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24F54" w14:textId="2092D0A2" w:rsidR="00511775" w:rsidRPr="00B45BCE" w:rsidRDefault="00511775" w:rsidP="00CC4983">
      <w:pPr>
        <w:pStyle w:val="p1"/>
        <w:jc w:val="both"/>
        <w:rPr>
          <w:rFonts w:ascii="Times New Roman" w:hAnsi="Times New Roman"/>
          <w:sz w:val="24"/>
          <w:szCs w:val="24"/>
        </w:rPr>
      </w:pPr>
    </w:p>
    <w:p w14:paraId="5F911DCB" w14:textId="756069A2" w:rsidR="00511775" w:rsidRPr="00CC4983" w:rsidRDefault="00511775" w:rsidP="00CC4983">
      <w:pPr>
        <w:pStyle w:val="p1"/>
        <w:jc w:val="center"/>
        <w:rPr>
          <w:rStyle w:val="s1"/>
          <w:rFonts w:ascii="Times New Roman" w:hAnsi="Times New Roman"/>
          <w:b/>
        </w:rPr>
      </w:pPr>
      <w:r w:rsidRPr="00CC4983">
        <w:rPr>
          <w:rStyle w:val="s1"/>
          <w:rFonts w:ascii="Times New Roman" w:hAnsi="Times New Roman"/>
          <w:b/>
        </w:rPr>
        <w:t>“La lucha contra el cambio climático es una cuestión de clase”</w:t>
      </w:r>
    </w:p>
    <w:p w14:paraId="395D2985" w14:textId="77777777" w:rsidR="00511775" w:rsidRPr="00B45BCE" w:rsidRDefault="00511775" w:rsidP="00CC4983">
      <w:pPr>
        <w:pStyle w:val="p1"/>
        <w:jc w:val="both"/>
        <w:rPr>
          <w:rStyle w:val="s1"/>
          <w:rFonts w:ascii="Times New Roman" w:hAnsi="Times New Roman"/>
        </w:rPr>
      </w:pPr>
      <w:bookmarkStart w:id="0" w:name="_GoBack"/>
      <w:bookmarkEnd w:id="0"/>
    </w:p>
    <w:p w14:paraId="03313130" w14:textId="745F78FF" w:rsidR="003B5A2B" w:rsidRPr="00B45BCE" w:rsidRDefault="003B5A2B" w:rsidP="00CC4983">
      <w:pPr>
        <w:pStyle w:val="p1"/>
        <w:jc w:val="both"/>
        <w:rPr>
          <w:rStyle w:val="s1"/>
          <w:rFonts w:ascii="Times New Roman" w:hAnsi="Times New Roman"/>
        </w:rPr>
      </w:pPr>
      <w:r w:rsidRPr="00B45BCE">
        <w:rPr>
          <w:rStyle w:val="s1"/>
          <w:rFonts w:ascii="Times New Roman" w:hAnsi="Times New Roman"/>
        </w:rPr>
        <w:t xml:space="preserve">Pocas, muy pocas luchas serán más </w:t>
      </w:r>
      <w:r w:rsidR="003D4730" w:rsidRPr="00B45BCE">
        <w:rPr>
          <w:rStyle w:val="s1"/>
          <w:rFonts w:ascii="Times New Roman" w:hAnsi="Times New Roman"/>
        </w:rPr>
        <w:t>materiales y más de clase</w:t>
      </w:r>
      <w:r w:rsidRPr="00B45BCE">
        <w:rPr>
          <w:rStyle w:val="s1"/>
          <w:rFonts w:ascii="Times New Roman" w:hAnsi="Times New Roman"/>
        </w:rPr>
        <w:t xml:space="preserve"> que la lucha contra el cambio climático y, en general, la lucha contra los grandes problemas ambientales.</w:t>
      </w:r>
    </w:p>
    <w:p w14:paraId="4C128A1A" w14:textId="77777777" w:rsidR="007378E8" w:rsidRDefault="003D4730" w:rsidP="00CC4983">
      <w:pPr>
        <w:pStyle w:val="p1"/>
        <w:jc w:val="both"/>
        <w:rPr>
          <w:rStyle w:val="s1"/>
          <w:rFonts w:ascii="Times New Roman" w:hAnsi="Times New Roman"/>
        </w:rPr>
      </w:pPr>
      <w:r w:rsidRPr="00B45BCE">
        <w:rPr>
          <w:rStyle w:val="s1"/>
          <w:rFonts w:ascii="Times New Roman" w:hAnsi="Times New Roman"/>
        </w:rPr>
        <w:t>Si incorporamos también la perspectiva de género, nos pasará algo muy similar.</w:t>
      </w:r>
    </w:p>
    <w:p w14:paraId="4E9E0C2E" w14:textId="77777777" w:rsidR="007378E8" w:rsidRDefault="007378E8" w:rsidP="00CC4983">
      <w:pPr>
        <w:pStyle w:val="p1"/>
        <w:jc w:val="both"/>
        <w:rPr>
          <w:rStyle w:val="s1"/>
          <w:rFonts w:ascii="Times New Roman" w:hAnsi="Times New Roman"/>
        </w:rPr>
      </w:pPr>
    </w:p>
    <w:p w14:paraId="0DB1D4C3" w14:textId="2EC10120" w:rsidR="003D4730" w:rsidRDefault="007378E8" w:rsidP="00CC4983">
      <w:pPr>
        <w:pStyle w:val="p1"/>
        <w:jc w:val="both"/>
        <w:rPr>
          <w:rStyle w:val="s1"/>
          <w:rFonts w:ascii="Times New Roman" w:hAnsi="Times New Roman"/>
        </w:rPr>
      </w:pPr>
      <w:r>
        <w:rPr>
          <w:rStyle w:val="s1"/>
          <w:rFonts w:ascii="Times New Roman" w:hAnsi="Times New Roman"/>
        </w:rPr>
        <w:t xml:space="preserve">Y es que no puede ser de otra manera cuando hablamos del territorio que nos acoge, de los recursos naturales que nos garantizan una vida digna o del mismo aire que respiramos y nos permite vivir. </w:t>
      </w:r>
      <w:r w:rsidR="007E1C0E">
        <w:rPr>
          <w:rStyle w:val="s1"/>
          <w:rFonts w:ascii="Times New Roman" w:hAnsi="Times New Roman"/>
        </w:rPr>
        <w:t xml:space="preserve">En general, para todo ser humano que habite este planeta, debería ser una prioridad absoluta </w:t>
      </w:r>
      <w:r w:rsidR="00366107">
        <w:rPr>
          <w:rStyle w:val="s1"/>
          <w:rFonts w:ascii="Times New Roman" w:hAnsi="Times New Roman"/>
        </w:rPr>
        <w:t>proteger nuestro medio ambiente y garantizar que las siguientes generaciones lo reciben (al menos) como nosotros lo hicimos.</w:t>
      </w:r>
      <w:r w:rsidR="00435918">
        <w:rPr>
          <w:rStyle w:val="s1"/>
          <w:rFonts w:ascii="Times New Roman" w:hAnsi="Times New Roman"/>
        </w:rPr>
        <w:t xml:space="preserve"> </w:t>
      </w:r>
    </w:p>
    <w:p w14:paraId="3D54E8EA" w14:textId="7D782D00" w:rsidR="00435918" w:rsidRDefault="00435918" w:rsidP="00CC4983">
      <w:pPr>
        <w:pStyle w:val="p1"/>
        <w:jc w:val="both"/>
        <w:rPr>
          <w:rStyle w:val="s1"/>
          <w:rFonts w:ascii="Times New Roman" w:hAnsi="Times New Roman"/>
        </w:rPr>
      </w:pPr>
    </w:p>
    <w:p w14:paraId="06634A98" w14:textId="05B98AA7" w:rsidR="00435918" w:rsidRDefault="00435918" w:rsidP="00CC4983">
      <w:pPr>
        <w:pStyle w:val="p1"/>
        <w:jc w:val="both"/>
        <w:rPr>
          <w:rStyle w:val="s1"/>
          <w:rFonts w:ascii="Times New Roman" w:hAnsi="Times New Roman"/>
        </w:rPr>
      </w:pPr>
      <w:r>
        <w:rPr>
          <w:rStyle w:val="s1"/>
          <w:rFonts w:ascii="Times New Roman" w:hAnsi="Times New Roman"/>
        </w:rPr>
        <w:t>Pero la realidad nos dice que no es así y</w:t>
      </w:r>
      <w:r w:rsidR="005D19E8">
        <w:rPr>
          <w:rStyle w:val="s1"/>
          <w:rFonts w:ascii="Times New Roman" w:hAnsi="Times New Roman"/>
        </w:rPr>
        <w:t>,</w:t>
      </w:r>
      <w:r>
        <w:rPr>
          <w:rStyle w:val="s1"/>
          <w:rFonts w:ascii="Times New Roman" w:hAnsi="Times New Roman"/>
        </w:rPr>
        <w:t xml:space="preserve"> de hecho</w:t>
      </w:r>
      <w:r w:rsidR="005D19E8">
        <w:rPr>
          <w:rStyle w:val="s1"/>
          <w:rFonts w:ascii="Times New Roman" w:hAnsi="Times New Roman"/>
        </w:rPr>
        <w:t>,</w:t>
      </w:r>
      <w:r>
        <w:rPr>
          <w:rStyle w:val="s1"/>
          <w:rFonts w:ascii="Times New Roman" w:hAnsi="Times New Roman"/>
        </w:rPr>
        <w:t xml:space="preserve"> los grandes responsables de las emisiones de gases de efecto invernadero (GEIs), de la contaminación de ríos o mares, de la contaminación del aire que </w:t>
      </w:r>
      <w:r w:rsidR="00E4479D">
        <w:rPr>
          <w:rStyle w:val="s1"/>
          <w:rFonts w:ascii="Times New Roman" w:hAnsi="Times New Roman"/>
        </w:rPr>
        <w:t xml:space="preserve">lleva a la muerte a tantas personas en todo el mundo anualmente, no solo no parecen preocupados sino que con sus acciones incrementan </w:t>
      </w:r>
      <w:r w:rsidR="00460185">
        <w:rPr>
          <w:rStyle w:val="s1"/>
          <w:rFonts w:ascii="Times New Roman" w:hAnsi="Times New Roman"/>
        </w:rPr>
        <w:t>estos problemas, ya de por sí graves.</w:t>
      </w:r>
    </w:p>
    <w:p w14:paraId="75EFFEA9" w14:textId="13097F4D" w:rsidR="00460185" w:rsidRDefault="00460185" w:rsidP="00CC4983">
      <w:pPr>
        <w:pStyle w:val="p1"/>
        <w:jc w:val="both"/>
        <w:rPr>
          <w:rStyle w:val="s1"/>
          <w:rFonts w:ascii="Times New Roman" w:hAnsi="Times New Roman"/>
        </w:rPr>
      </w:pPr>
    </w:p>
    <w:p w14:paraId="6E6561A5" w14:textId="0E5DEE9D" w:rsidR="00460185" w:rsidRDefault="0015615F" w:rsidP="00CC4983">
      <w:pPr>
        <w:pStyle w:val="p1"/>
        <w:jc w:val="both"/>
        <w:rPr>
          <w:rStyle w:val="s1"/>
          <w:rFonts w:ascii="Times New Roman" w:hAnsi="Times New Roman"/>
        </w:rPr>
      </w:pPr>
      <w:r>
        <w:rPr>
          <w:rStyle w:val="s1"/>
          <w:rFonts w:ascii="Times New Roman" w:hAnsi="Times New Roman"/>
        </w:rPr>
        <w:t xml:space="preserve">Por una parte, es evidente que para las grandes fortunas y multinacionales </w:t>
      </w:r>
      <w:r w:rsidR="00165357">
        <w:rPr>
          <w:rStyle w:val="s1"/>
          <w:rFonts w:ascii="Times New Roman" w:hAnsi="Times New Roman"/>
        </w:rPr>
        <w:t xml:space="preserve">su principal objetivo es el beneficio económico, no el beneficio social o ambiental. Y a ello fiarán todas sus actuaciones. </w:t>
      </w:r>
      <w:r w:rsidR="001F1E17">
        <w:rPr>
          <w:rStyle w:val="s1"/>
          <w:rFonts w:ascii="Times New Roman" w:hAnsi="Times New Roman"/>
        </w:rPr>
        <w:t>No importan cuánta responsabilidad social corporativa o cuántas campañas pidiendo responsabilidad individual a sus consumidores</w:t>
      </w:r>
      <w:r w:rsidR="00D41556">
        <w:rPr>
          <w:rStyle w:val="s1"/>
          <w:rFonts w:ascii="Times New Roman" w:hAnsi="Times New Roman"/>
        </w:rPr>
        <w:t xml:space="preserve"> propongan</w:t>
      </w:r>
      <w:r w:rsidR="001F1E17">
        <w:rPr>
          <w:rStyle w:val="s1"/>
          <w:rFonts w:ascii="Times New Roman" w:hAnsi="Times New Roman"/>
        </w:rPr>
        <w:t xml:space="preserve">: </w:t>
      </w:r>
      <w:r w:rsidR="00AA1CEF">
        <w:rPr>
          <w:rStyle w:val="s1"/>
          <w:rFonts w:ascii="Times New Roman" w:hAnsi="Times New Roman"/>
        </w:rPr>
        <w:t xml:space="preserve">el mercado nunca garantizará derechos y tratará, por todos los medios, de generalizar el mensaje de que la responsabilidad siempre es del individuo que no hace </w:t>
      </w:r>
      <w:r w:rsidR="00BD20C3">
        <w:rPr>
          <w:rStyle w:val="s1"/>
          <w:rFonts w:ascii="Times New Roman" w:hAnsi="Times New Roman"/>
        </w:rPr>
        <w:t xml:space="preserve">lo </w:t>
      </w:r>
      <w:r w:rsidR="00AA1CEF">
        <w:rPr>
          <w:rStyle w:val="s1"/>
          <w:rFonts w:ascii="Times New Roman" w:hAnsi="Times New Roman"/>
        </w:rPr>
        <w:t xml:space="preserve">suficiente. </w:t>
      </w:r>
    </w:p>
    <w:p w14:paraId="052C65BF" w14:textId="1347F4E1" w:rsidR="00AA1CEF" w:rsidRDefault="00AA1CEF" w:rsidP="00CC4983">
      <w:pPr>
        <w:pStyle w:val="p1"/>
        <w:jc w:val="both"/>
        <w:rPr>
          <w:rStyle w:val="s1"/>
          <w:rFonts w:ascii="Times New Roman" w:hAnsi="Times New Roman"/>
        </w:rPr>
      </w:pPr>
    </w:p>
    <w:p w14:paraId="4A8A20D2" w14:textId="610F8D2B" w:rsidR="00AA1CEF" w:rsidRPr="004333CF" w:rsidRDefault="0024472F" w:rsidP="00CC4983">
      <w:pPr>
        <w:pStyle w:val="p1"/>
        <w:jc w:val="both"/>
        <w:rPr>
          <w:rStyle w:val="s1"/>
          <w:rFonts w:ascii="Times New Roman" w:hAnsi="Times New Roman"/>
          <w:b/>
          <w:bCs/>
        </w:rPr>
      </w:pPr>
      <w:r>
        <w:rPr>
          <w:rStyle w:val="s1"/>
          <w:rFonts w:ascii="Times New Roman" w:hAnsi="Times New Roman"/>
        </w:rPr>
        <w:t xml:space="preserve">Pero también, y esto es importante destacarlo para entender qué nos jugamos la clase obrera y las personas más desfavorecidas de este planeta, </w:t>
      </w:r>
      <w:r w:rsidR="00F72619">
        <w:rPr>
          <w:rStyle w:val="s1"/>
          <w:rFonts w:ascii="Times New Roman" w:hAnsi="Times New Roman"/>
        </w:rPr>
        <w:t xml:space="preserve">es que </w:t>
      </w:r>
      <w:r w:rsidR="00F72619" w:rsidRPr="004333CF">
        <w:rPr>
          <w:rStyle w:val="s1"/>
          <w:rFonts w:ascii="Times New Roman" w:hAnsi="Times New Roman"/>
          <w:b/>
          <w:bCs/>
        </w:rPr>
        <w:t xml:space="preserve">quien tiene el poder y  la posibilidad de acaparar los recursos naturales sin asumir los costes, </w:t>
      </w:r>
      <w:r w:rsidR="00B9729C" w:rsidRPr="004333CF">
        <w:rPr>
          <w:rStyle w:val="s1"/>
          <w:rFonts w:ascii="Times New Roman" w:hAnsi="Times New Roman"/>
          <w:b/>
          <w:bCs/>
        </w:rPr>
        <w:t xml:space="preserve">no ha sufrido nunca en la historia los efectos de la contaminación o el cambio climático de la misma manera que </w:t>
      </w:r>
      <w:r w:rsidR="00DF0977">
        <w:rPr>
          <w:rStyle w:val="s1"/>
          <w:rFonts w:ascii="Times New Roman" w:hAnsi="Times New Roman"/>
          <w:b/>
          <w:bCs/>
        </w:rPr>
        <w:t>quienes no lo poseen</w:t>
      </w:r>
      <w:r w:rsidR="00B9729C" w:rsidRPr="004333CF">
        <w:rPr>
          <w:rStyle w:val="s1"/>
          <w:rFonts w:ascii="Times New Roman" w:hAnsi="Times New Roman"/>
          <w:b/>
          <w:bCs/>
        </w:rPr>
        <w:t>.</w:t>
      </w:r>
    </w:p>
    <w:p w14:paraId="2EEFB365" w14:textId="3CC1F18C" w:rsidR="00B9729C" w:rsidRDefault="00B9729C" w:rsidP="00CC4983">
      <w:pPr>
        <w:pStyle w:val="p1"/>
        <w:jc w:val="both"/>
        <w:rPr>
          <w:rStyle w:val="s1"/>
          <w:rFonts w:ascii="Times New Roman" w:hAnsi="Times New Roman"/>
        </w:rPr>
      </w:pPr>
    </w:p>
    <w:p w14:paraId="65F4A200" w14:textId="74860726" w:rsidR="005D1468" w:rsidRPr="005D1468" w:rsidRDefault="005D1468" w:rsidP="00CC4983">
      <w:pPr>
        <w:pStyle w:val="p1"/>
        <w:jc w:val="both"/>
        <w:rPr>
          <w:rStyle w:val="s1"/>
          <w:rFonts w:ascii="Times New Roman" w:hAnsi="Times New Roman"/>
        </w:rPr>
      </w:pPr>
      <w:r>
        <w:rPr>
          <w:rStyle w:val="s1"/>
          <w:rFonts w:ascii="Times New Roman" w:hAnsi="Times New Roman"/>
        </w:rPr>
        <w:t xml:space="preserve">Ya desde los inicios de la Revolución Industrial el impacto de la industria y sus contaminantes fue muy diferente entre la burguesía y la clase obrera que llenaba las ciudades y las fábricas. </w:t>
      </w:r>
      <w:r w:rsidR="005F6BC9">
        <w:rPr>
          <w:rStyle w:val="s1"/>
          <w:rFonts w:ascii="Times New Roman" w:hAnsi="Times New Roman"/>
        </w:rPr>
        <w:t>Por una parte, y como señalaba el propio Engels, los diseños de las ciudades ya se hicieron para separar completamente la ciudad burguesa de los barrios obreros, completamente invisibles</w:t>
      </w:r>
      <w:r w:rsidR="00A70BC0">
        <w:rPr>
          <w:rStyle w:val="s1"/>
          <w:rFonts w:ascii="Times New Roman" w:hAnsi="Times New Roman"/>
        </w:rPr>
        <w:t xml:space="preserve">: podrías recorrer cualquier ciudad inglesa, como Manchester, sin encontrar rastro de los </w:t>
      </w:r>
      <w:r w:rsidR="001232EF">
        <w:rPr>
          <w:rStyle w:val="s1"/>
          <w:rFonts w:ascii="Times New Roman" w:hAnsi="Times New Roman"/>
        </w:rPr>
        <w:t xml:space="preserve">trabajadores. Ese núcleo urbano para la burguesía se conformó con grandes avenidas, parques y arboledas. </w:t>
      </w:r>
      <w:r w:rsidR="007F0C3C">
        <w:rPr>
          <w:rStyle w:val="s1"/>
          <w:rFonts w:ascii="Times New Roman" w:hAnsi="Times New Roman"/>
        </w:rPr>
        <w:t xml:space="preserve">Mientras tanto, la clase obrera se hacinaba en barrios sin apenas servicios, sin espacio y </w:t>
      </w:r>
      <w:r w:rsidR="00774D37">
        <w:rPr>
          <w:rStyle w:val="s1"/>
          <w:rFonts w:ascii="Times New Roman" w:hAnsi="Times New Roman"/>
        </w:rPr>
        <w:t xml:space="preserve">pegados a las propias fábricas donde trabajaban (si no directamente viviendo en ellas). Y, de esta manera, recibiendo de manera directa y letal </w:t>
      </w:r>
      <w:r w:rsidR="000E7775">
        <w:rPr>
          <w:rStyle w:val="s1"/>
          <w:rFonts w:ascii="Times New Roman" w:hAnsi="Times New Roman"/>
        </w:rPr>
        <w:t>altos niveles de los contaminantes</w:t>
      </w:r>
      <w:r w:rsidRPr="005D1468">
        <w:rPr>
          <w:rStyle w:val="s1"/>
          <w:rFonts w:ascii="Times New Roman" w:hAnsi="Times New Roman"/>
        </w:rPr>
        <w:t xml:space="preserve"> propios de las ciudades: residuos orgánicos y contaminantes atmosféricos provenientes de las estufas</w:t>
      </w:r>
      <w:r w:rsidR="003577C5">
        <w:rPr>
          <w:rStyle w:val="s1"/>
          <w:rFonts w:ascii="Times New Roman" w:hAnsi="Times New Roman"/>
        </w:rPr>
        <w:t>, además del derivado de la actividad industrial instalada. Por supuesto, esto</w:t>
      </w:r>
      <w:r w:rsidR="00541721">
        <w:rPr>
          <w:rStyle w:val="s1"/>
          <w:rFonts w:ascii="Times New Roman" w:hAnsi="Times New Roman"/>
        </w:rPr>
        <w:t xml:space="preserve"> también</w:t>
      </w:r>
      <w:r w:rsidR="003577C5">
        <w:rPr>
          <w:rStyle w:val="s1"/>
          <w:rFonts w:ascii="Times New Roman" w:hAnsi="Times New Roman"/>
        </w:rPr>
        <w:t xml:space="preserve"> afectaba a la calidad del agua y de los productos cultivados en las cercanías. </w:t>
      </w:r>
    </w:p>
    <w:p w14:paraId="74F7BDBA" w14:textId="77777777" w:rsidR="005D1468" w:rsidRPr="005D1468" w:rsidRDefault="005D1468" w:rsidP="00CC4983">
      <w:pPr>
        <w:pStyle w:val="p1"/>
        <w:jc w:val="both"/>
        <w:rPr>
          <w:rStyle w:val="s1"/>
          <w:rFonts w:ascii="Times New Roman" w:hAnsi="Times New Roman"/>
        </w:rPr>
      </w:pPr>
    </w:p>
    <w:p w14:paraId="5F367FB4" w14:textId="14245C32" w:rsidR="005D1468" w:rsidRPr="005D1468" w:rsidRDefault="005D1468" w:rsidP="00CC4983">
      <w:pPr>
        <w:pStyle w:val="p1"/>
        <w:jc w:val="both"/>
        <w:rPr>
          <w:rStyle w:val="s1"/>
          <w:rFonts w:ascii="Times New Roman" w:hAnsi="Times New Roman"/>
        </w:rPr>
      </w:pPr>
    </w:p>
    <w:p w14:paraId="2517D14F" w14:textId="67DC0567" w:rsidR="005D1468" w:rsidRDefault="003577C5" w:rsidP="00CC4983">
      <w:pPr>
        <w:pStyle w:val="p1"/>
        <w:jc w:val="both"/>
        <w:rPr>
          <w:rStyle w:val="s1"/>
          <w:rFonts w:ascii="Times New Roman" w:hAnsi="Times New Roman"/>
        </w:rPr>
      </w:pPr>
      <w:r>
        <w:rPr>
          <w:rStyle w:val="s1"/>
          <w:rFonts w:ascii="Times New Roman" w:hAnsi="Times New Roman"/>
        </w:rPr>
        <w:t xml:space="preserve">Dejando la Europa industrial del s-XIX, sin irnos tan lejos en el tiempo, pero sí en el espacio, eso sigue ocurriendo de manera mucho más frecuente de lo que queremos pensar: la industria extractiva en América Latina o África, </w:t>
      </w:r>
      <w:r w:rsidR="00281AA2">
        <w:rPr>
          <w:rStyle w:val="s1"/>
          <w:rFonts w:ascii="Times New Roman" w:hAnsi="Times New Roman"/>
        </w:rPr>
        <w:t xml:space="preserve">o </w:t>
      </w:r>
      <w:r>
        <w:rPr>
          <w:rStyle w:val="s1"/>
          <w:rFonts w:ascii="Times New Roman" w:hAnsi="Times New Roman"/>
        </w:rPr>
        <w:t xml:space="preserve">los grandes centros de producción </w:t>
      </w:r>
      <w:r>
        <w:rPr>
          <w:rStyle w:val="s1"/>
          <w:rFonts w:ascii="Times New Roman" w:hAnsi="Times New Roman"/>
        </w:rPr>
        <w:lastRenderedPageBreak/>
        <w:t>textil</w:t>
      </w:r>
      <w:r w:rsidR="00281AA2">
        <w:rPr>
          <w:rStyle w:val="s1"/>
          <w:rFonts w:ascii="Times New Roman" w:hAnsi="Times New Roman"/>
        </w:rPr>
        <w:t xml:space="preserve"> en Asia, </w:t>
      </w:r>
      <w:r>
        <w:rPr>
          <w:rStyle w:val="s1"/>
          <w:rFonts w:ascii="Times New Roman" w:hAnsi="Times New Roman"/>
        </w:rPr>
        <w:t>contaminan</w:t>
      </w:r>
      <w:r w:rsidR="00281AA2">
        <w:rPr>
          <w:rStyle w:val="s1"/>
          <w:rFonts w:ascii="Times New Roman" w:hAnsi="Times New Roman"/>
        </w:rPr>
        <w:t xml:space="preserve"> el aire y</w:t>
      </w:r>
      <w:r>
        <w:rPr>
          <w:rStyle w:val="s1"/>
          <w:rFonts w:ascii="Times New Roman" w:hAnsi="Times New Roman"/>
        </w:rPr>
        <w:t xml:space="preserve"> las ag</w:t>
      </w:r>
      <w:r w:rsidR="00281AA2">
        <w:rPr>
          <w:rStyle w:val="s1"/>
          <w:rFonts w:ascii="Times New Roman" w:hAnsi="Times New Roman"/>
        </w:rPr>
        <w:t xml:space="preserve">uas de quienes viven en estos territorios, esquilman sus recursos y empobrecen los suelos. </w:t>
      </w:r>
      <w:r w:rsidR="00AF6321">
        <w:rPr>
          <w:rStyle w:val="s1"/>
          <w:rFonts w:ascii="Times New Roman" w:hAnsi="Times New Roman"/>
        </w:rPr>
        <w:t xml:space="preserve">Coca Cola </w:t>
      </w:r>
      <w:r w:rsidR="00976FF4">
        <w:rPr>
          <w:rStyle w:val="s1"/>
          <w:rFonts w:ascii="Times New Roman" w:hAnsi="Times New Roman"/>
        </w:rPr>
        <w:t xml:space="preserve">es un ejemplo paradigmático, denunciada en multitud de países </w:t>
      </w:r>
      <w:r w:rsidR="00C51462">
        <w:rPr>
          <w:rStyle w:val="s1"/>
          <w:rFonts w:ascii="Times New Roman" w:hAnsi="Times New Roman"/>
        </w:rPr>
        <w:t xml:space="preserve">en vías de desarrollo </w:t>
      </w:r>
      <w:r w:rsidR="005D198A">
        <w:rPr>
          <w:rStyle w:val="s1"/>
          <w:rFonts w:ascii="Times New Roman" w:hAnsi="Times New Roman"/>
        </w:rPr>
        <w:t xml:space="preserve">por ser responsable de la desecación de acuíferos, </w:t>
      </w:r>
      <w:r w:rsidR="00A65734">
        <w:rPr>
          <w:rStyle w:val="s1"/>
          <w:rFonts w:ascii="Times New Roman" w:hAnsi="Times New Roman"/>
        </w:rPr>
        <w:t xml:space="preserve">contaminación </w:t>
      </w:r>
      <w:r w:rsidR="005D198A">
        <w:rPr>
          <w:rStyle w:val="s1"/>
          <w:rFonts w:ascii="Times New Roman" w:hAnsi="Times New Roman"/>
        </w:rPr>
        <w:t xml:space="preserve">del agua y un </w:t>
      </w:r>
      <w:r w:rsidR="00C51462">
        <w:rPr>
          <w:rStyle w:val="s1"/>
          <w:rFonts w:ascii="Times New Roman" w:hAnsi="Times New Roman"/>
        </w:rPr>
        <w:t>despilfarro</w:t>
      </w:r>
      <w:r w:rsidR="005D198A">
        <w:rPr>
          <w:rStyle w:val="s1"/>
          <w:rFonts w:ascii="Times New Roman" w:hAnsi="Times New Roman"/>
        </w:rPr>
        <w:t xml:space="preserve"> hídrico sin precedentes. </w:t>
      </w:r>
    </w:p>
    <w:p w14:paraId="503F4190" w14:textId="44AD3FD4" w:rsidR="00C51462" w:rsidRDefault="00C51462" w:rsidP="00CC4983">
      <w:pPr>
        <w:pStyle w:val="p1"/>
        <w:jc w:val="both"/>
        <w:rPr>
          <w:rStyle w:val="s1"/>
          <w:rFonts w:ascii="Times New Roman" w:hAnsi="Times New Roman"/>
        </w:rPr>
      </w:pPr>
      <w:r>
        <w:rPr>
          <w:rStyle w:val="s1"/>
          <w:rFonts w:ascii="Times New Roman" w:hAnsi="Times New Roman"/>
        </w:rPr>
        <w:t xml:space="preserve">En todos estos casos, como pueden imaginar, son sus habitantes, generalmente muy empobrecidos, quienes sufren las consecuencias: malas cosechas, contaminación de sus aguas y aire y las consiguientes enfermedades asociadas. Hambre y </w:t>
      </w:r>
      <w:r w:rsidR="00021988">
        <w:rPr>
          <w:rStyle w:val="s1"/>
          <w:rFonts w:ascii="Times New Roman" w:hAnsi="Times New Roman"/>
        </w:rPr>
        <w:t>enfermedad</w:t>
      </w:r>
      <w:r>
        <w:rPr>
          <w:rStyle w:val="s1"/>
          <w:rFonts w:ascii="Times New Roman" w:hAnsi="Times New Roman"/>
        </w:rPr>
        <w:t xml:space="preserve"> provocadas de manera directa por el mercado y sus prácticas </w:t>
      </w:r>
      <w:r w:rsidR="00D93E52">
        <w:rPr>
          <w:rStyle w:val="s1"/>
          <w:rFonts w:ascii="Times New Roman" w:hAnsi="Times New Roman"/>
        </w:rPr>
        <w:t>devastadoras del medio ambiente.</w:t>
      </w:r>
    </w:p>
    <w:p w14:paraId="08F32AC9" w14:textId="73BD04C2" w:rsidR="00D93E52" w:rsidRDefault="00D93E52" w:rsidP="00CC4983">
      <w:pPr>
        <w:pStyle w:val="p1"/>
        <w:jc w:val="both"/>
        <w:rPr>
          <w:rStyle w:val="s1"/>
          <w:rFonts w:ascii="Times New Roman" w:hAnsi="Times New Roman"/>
        </w:rPr>
      </w:pPr>
    </w:p>
    <w:p w14:paraId="356C78F8" w14:textId="76726C20" w:rsidR="00D93E52" w:rsidRDefault="00D93E52" w:rsidP="00CC4983">
      <w:pPr>
        <w:pStyle w:val="p1"/>
        <w:jc w:val="both"/>
        <w:rPr>
          <w:rStyle w:val="s1"/>
          <w:rFonts w:ascii="Times New Roman" w:hAnsi="Times New Roman"/>
        </w:rPr>
      </w:pPr>
      <w:r>
        <w:rPr>
          <w:rStyle w:val="s1"/>
          <w:rFonts w:ascii="Times New Roman" w:hAnsi="Times New Roman"/>
        </w:rPr>
        <w:t>Actualmente quizá uno de los temas que más preocupa, dentro de la crisis ambiental, sea el cambio climático.</w:t>
      </w:r>
      <w:r w:rsidR="006C39DB">
        <w:rPr>
          <w:rStyle w:val="s1"/>
          <w:rFonts w:ascii="Times New Roman" w:hAnsi="Times New Roman"/>
        </w:rPr>
        <w:t xml:space="preserve"> Y no es para menos: los efectos que se prevén, y aquellos que ya podemos observar, son aterradores</w:t>
      </w:r>
      <w:r w:rsidR="00240318">
        <w:rPr>
          <w:rStyle w:val="s1"/>
          <w:rFonts w:ascii="Times New Roman" w:hAnsi="Times New Roman"/>
        </w:rPr>
        <w:t xml:space="preserve">. Temperaturas extremas, aumento del nivel del mar, descenso vertiginoso de las masas de agua dulce, </w:t>
      </w:r>
      <w:r w:rsidR="0028020B">
        <w:rPr>
          <w:rStyle w:val="s1"/>
          <w:rFonts w:ascii="Times New Roman" w:hAnsi="Times New Roman"/>
        </w:rPr>
        <w:t>fenómenos meteorológicos extremos e incontrolables como nunca</w:t>
      </w:r>
      <w:r w:rsidR="00AB0E76">
        <w:rPr>
          <w:rStyle w:val="s1"/>
          <w:rFonts w:ascii="Times New Roman" w:hAnsi="Times New Roman"/>
        </w:rPr>
        <w:t xml:space="preserve">, desaparición de especies…todo un cóctel mortal. </w:t>
      </w:r>
      <w:r w:rsidR="00390087">
        <w:rPr>
          <w:rStyle w:val="s1"/>
          <w:rFonts w:ascii="Times New Roman" w:hAnsi="Times New Roman"/>
        </w:rPr>
        <w:t>Que preocupa y mucho en la ciudades del primer mundo por lo que anticipamos que puede ocurrir, pero que se ha convertido en una pesadilla muy real para la mayor parte del mundo.</w:t>
      </w:r>
    </w:p>
    <w:p w14:paraId="1EAAEE34" w14:textId="1E810DFF" w:rsidR="00390087" w:rsidRDefault="00390087" w:rsidP="00CC4983">
      <w:pPr>
        <w:pStyle w:val="p1"/>
        <w:jc w:val="both"/>
        <w:rPr>
          <w:rStyle w:val="s1"/>
          <w:rFonts w:ascii="Times New Roman" w:hAnsi="Times New Roman"/>
        </w:rPr>
      </w:pPr>
    </w:p>
    <w:p w14:paraId="6F05E94B" w14:textId="6AE014DF" w:rsidR="00F636B4" w:rsidRDefault="008C7CB9" w:rsidP="00CC4983">
      <w:pPr>
        <w:pStyle w:val="p1"/>
        <w:jc w:val="both"/>
        <w:rPr>
          <w:rStyle w:val="s1"/>
          <w:rFonts w:ascii="Times New Roman" w:hAnsi="Times New Roman"/>
        </w:rPr>
      </w:pPr>
      <w:r>
        <w:rPr>
          <w:rStyle w:val="s1"/>
          <w:rFonts w:ascii="Times New Roman" w:hAnsi="Times New Roman"/>
        </w:rPr>
        <w:t xml:space="preserve">Y para poner el primer ejemplo, por una parte, de la actualidad del hecho en sí, y del impacto en las personas más desfavorecidas, por otra, </w:t>
      </w:r>
      <w:r w:rsidR="00F636B4">
        <w:rPr>
          <w:rStyle w:val="s1"/>
          <w:rFonts w:ascii="Times New Roman" w:hAnsi="Times New Roman"/>
        </w:rPr>
        <w:t>tenemos a los refugiados ambientales.</w:t>
      </w:r>
    </w:p>
    <w:p w14:paraId="318DAE51" w14:textId="77777777" w:rsidR="00F636B4" w:rsidRPr="005D1468" w:rsidRDefault="00F636B4" w:rsidP="00CC4983">
      <w:pPr>
        <w:pStyle w:val="p1"/>
        <w:jc w:val="both"/>
        <w:rPr>
          <w:rStyle w:val="s1"/>
          <w:rFonts w:ascii="Times New Roman" w:hAnsi="Times New Roman"/>
        </w:rPr>
      </w:pPr>
    </w:p>
    <w:p w14:paraId="1F193AEF" w14:textId="282FD8C8" w:rsidR="009433E8" w:rsidRDefault="006D6E4B" w:rsidP="00CC4983">
      <w:pPr>
        <w:jc w:val="both"/>
        <w:rPr>
          <w:rFonts w:ascii="Times New Roman" w:hAnsi="Times New Roman" w:cs="Times New Roman"/>
          <w:sz w:val="24"/>
          <w:szCs w:val="24"/>
        </w:rPr>
      </w:pPr>
      <w:r w:rsidRPr="00B45BCE">
        <w:rPr>
          <w:rFonts w:ascii="Times New Roman" w:hAnsi="Times New Roman" w:cs="Times New Roman"/>
          <w:sz w:val="24"/>
          <w:szCs w:val="24"/>
        </w:rPr>
        <w:t>Según las Naciones Unidas, en la actualidad existen más refugiados por causas climáticas que por guerras: más de</w:t>
      </w:r>
      <w:r w:rsidR="00922056">
        <w:rPr>
          <w:rFonts w:ascii="Times New Roman" w:hAnsi="Times New Roman" w:cs="Times New Roman"/>
          <w:sz w:val="24"/>
          <w:szCs w:val="24"/>
        </w:rPr>
        <w:t xml:space="preserve"> 60</w:t>
      </w:r>
      <w:r w:rsidRPr="00B45BCE">
        <w:rPr>
          <w:rFonts w:ascii="Times New Roman" w:hAnsi="Times New Roman" w:cs="Times New Roman"/>
          <w:sz w:val="24"/>
          <w:szCs w:val="24"/>
        </w:rPr>
        <w:t xml:space="preserve"> millones de personas.</w:t>
      </w:r>
      <w:r w:rsidR="00784B83">
        <w:rPr>
          <w:rFonts w:ascii="Times New Roman" w:hAnsi="Times New Roman" w:cs="Times New Roman"/>
          <w:sz w:val="24"/>
          <w:szCs w:val="24"/>
        </w:rPr>
        <w:t xml:space="preserve"> </w:t>
      </w:r>
      <w:r w:rsidR="00425D99">
        <w:rPr>
          <w:rFonts w:ascii="Times New Roman" w:hAnsi="Times New Roman" w:cs="Times New Roman"/>
          <w:sz w:val="24"/>
          <w:szCs w:val="24"/>
        </w:rPr>
        <w:t xml:space="preserve">En 20 años, siempre según la propia Naciones Unidas, esa cifra podría elevarse hasta 1.000 millones de personas. </w:t>
      </w:r>
      <w:r w:rsidR="00784B83">
        <w:rPr>
          <w:rFonts w:ascii="Times New Roman" w:hAnsi="Times New Roman" w:cs="Times New Roman"/>
          <w:sz w:val="24"/>
          <w:szCs w:val="24"/>
        </w:rPr>
        <w:t>De estas, más del 80% son mujeres, quienes más dependencia tienen de los recursos naturales de su territorio debido a que suelen encargarse de la agricultura, ganadería y sustento de la familia</w:t>
      </w:r>
      <w:r w:rsidR="009433E8">
        <w:rPr>
          <w:rFonts w:ascii="Times New Roman" w:hAnsi="Times New Roman" w:cs="Times New Roman"/>
          <w:sz w:val="24"/>
          <w:szCs w:val="24"/>
        </w:rPr>
        <w:t>.</w:t>
      </w:r>
    </w:p>
    <w:p w14:paraId="4E9C2C00" w14:textId="7346E65C" w:rsidR="00860E92" w:rsidRDefault="00860E92" w:rsidP="00CC4983">
      <w:pPr>
        <w:jc w:val="both"/>
        <w:rPr>
          <w:rFonts w:ascii="Times New Roman" w:hAnsi="Times New Roman" w:cs="Times New Roman"/>
          <w:sz w:val="24"/>
          <w:szCs w:val="24"/>
        </w:rPr>
      </w:pPr>
      <w:r>
        <w:rPr>
          <w:rFonts w:ascii="Times New Roman" w:hAnsi="Times New Roman" w:cs="Times New Roman"/>
          <w:sz w:val="24"/>
          <w:szCs w:val="24"/>
        </w:rPr>
        <w:t xml:space="preserve">Un ejemplo, el </w:t>
      </w:r>
      <w:r w:rsidRPr="00860E92">
        <w:rPr>
          <w:rFonts w:ascii="Times New Roman" w:hAnsi="Times New Roman" w:cs="Times New Roman"/>
          <w:sz w:val="24"/>
          <w:szCs w:val="24"/>
        </w:rPr>
        <w:t>lago Chad, entre Níger, Nigeria, Camerún y Chad, ha perdido en medio siglo cerca del 85% de su superficie debido a la sequía, como consecuencia del cambio climátic</w:t>
      </w:r>
      <w:r>
        <w:rPr>
          <w:rFonts w:ascii="Times New Roman" w:hAnsi="Times New Roman" w:cs="Times New Roman"/>
          <w:sz w:val="24"/>
          <w:szCs w:val="24"/>
        </w:rPr>
        <w:t>o. 20 millones de personas padecen hambrunas en ese momento.</w:t>
      </w:r>
    </w:p>
    <w:p w14:paraId="0200481E" w14:textId="4C7C5A57" w:rsidR="00040A15" w:rsidRDefault="00040A15" w:rsidP="00CC4983">
      <w:pPr>
        <w:jc w:val="both"/>
        <w:rPr>
          <w:rFonts w:ascii="Times New Roman" w:hAnsi="Times New Roman" w:cs="Times New Roman"/>
          <w:sz w:val="24"/>
          <w:szCs w:val="24"/>
        </w:rPr>
      </w:pPr>
      <w:r>
        <w:rPr>
          <w:rFonts w:ascii="Times New Roman" w:hAnsi="Times New Roman" w:cs="Times New Roman"/>
          <w:sz w:val="24"/>
          <w:szCs w:val="24"/>
        </w:rPr>
        <w:t xml:space="preserve">En otro extremo, </w:t>
      </w:r>
      <w:r w:rsidRPr="00040A15">
        <w:rPr>
          <w:rFonts w:ascii="Times New Roman" w:hAnsi="Times New Roman" w:cs="Times New Roman"/>
          <w:sz w:val="24"/>
          <w:szCs w:val="24"/>
        </w:rPr>
        <w:t>Alaska y Groenlandia, la pérdida de hielo c</w:t>
      </w:r>
      <w:r w:rsidR="00EA2A8B">
        <w:rPr>
          <w:rFonts w:ascii="Times New Roman" w:hAnsi="Times New Roman" w:cs="Times New Roman"/>
          <w:sz w:val="24"/>
          <w:szCs w:val="24"/>
        </w:rPr>
        <w:t>ompromete la</w:t>
      </w:r>
      <w:r w:rsidRPr="00040A15">
        <w:rPr>
          <w:rFonts w:ascii="Times New Roman" w:hAnsi="Times New Roman" w:cs="Times New Roman"/>
          <w:sz w:val="24"/>
          <w:szCs w:val="24"/>
        </w:rPr>
        <w:t xml:space="preserve"> caza y pesca </w:t>
      </w:r>
      <w:r w:rsidR="00EA2A8B">
        <w:rPr>
          <w:rFonts w:ascii="Times New Roman" w:hAnsi="Times New Roman" w:cs="Times New Roman"/>
          <w:sz w:val="24"/>
          <w:szCs w:val="24"/>
        </w:rPr>
        <w:t xml:space="preserve">tradicional </w:t>
      </w:r>
      <w:r w:rsidRPr="00040A15">
        <w:rPr>
          <w:rFonts w:ascii="Times New Roman" w:hAnsi="Times New Roman" w:cs="Times New Roman"/>
          <w:sz w:val="24"/>
          <w:szCs w:val="24"/>
        </w:rPr>
        <w:t>de los nativos</w:t>
      </w:r>
      <w:r w:rsidR="00EA2A8B">
        <w:rPr>
          <w:rFonts w:ascii="Times New Roman" w:hAnsi="Times New Roman" w:cs="Times New Roman"/>
          <w:sz w:val="24"/>
          <w:szCs w:val="24"/>
        </w:rPr>
        <w:t xml:space="preserve"> obligándoles a buscar nuevos territorios. </w:t>
      </w:r>
    </w:p>
    <w:p w14:paraId="46A94480" w14:textId="77777777" w:rsidR="00C174FC" w:rsidRDefault="003F0FE1" w:rsidP="00CC4983">
      <w:pPr>
        <w:jc w:val="both"/>
        <w:rPr>
          <w:rFonts w:ascii="Times New Roman" w:hAnsi="Times New Roman" w:cs="Times New Roman"/>
          <w:sz w:val="24"/>
          <w:szCs w:val="24"/>
        </w:rPr>
      </w:pPr>
      <w:r>
        <w:rPr>
          <w:rFonts w:ascii="Times New Roman" w:hAnsi="Times New Roman" w:cs="Times New Roman"/>
          <w:sz w:val="24"/>
          <w:szCs w:val="24"/>
        </w:rPr>
        <w:t>¿Piensan que esas son realidades muy lejanas?</w:t>
      </w:r>
      <w:r w:rsidR="00697CC4">
        <w:rPr>
          <w:rFonts w:ascii="Times New Roman" w:hAnsi="Times New Roman" w:cs="Times New Roman"/>
          <w:sz w:val="24"/>
          <w:szCs w:val="24"/>
        </w:rPr>
        <w:t xml:space="preserve"> Veamos qué ocurre en España:</w:t>
      </w:r>
      <w:r w:rsidR="00697CC4" w:rsidRPr="00697CC4">
        <w:rPr>
          <w:rFonts w:ascii="Times New Roman" w:hAnsi="Times New Roman" w:cs="Times New Roman"/>
          <w:sz w:val="24"/>
          <w:szCs w:val="24"/>
        </w:rPr>
        <w:t xml:space="preserve"> </w:t>
      </w:r>
      <w:r w:rsidR="00BC4604">
        <w:rPr>
          <w:rFonts w:ascii="Times New Roman" w:hAnsi="Times New Roman" w:cs="Times New Roman"/>
          <w:sz w:val="24"/>
          <w:szCs w:val="24"/>
        </w:rPr>
        <w:t xml:space="preserve">en </w:t>
      </w:r>
      <w:r w:rsidR="00697CC4" w:rsidRPr="00697CC4">
        <w:rPr>
          <w:rFonts w:ascii="Times New Roman" w:hAnsi="Times New Roman" w:cs="Times New Roman"/>
          <w:sz w:val="24"/>
          <w:szCs w:val="24"/>
        </w:rPr>
        <w:t xml:space="preserve">Almería y Murcia la salinización, escasez de agua, contaminación de suelos por pesticidas y </w:t>
      </w:r>
      <w:r w:rsidR="00CF1148">
        <w:rPr>
          <w:rFonts w:ascii="Times New Roman" w:hAnsi="Times New Roman" w:cs="Times New Roman"/>
          <w:sz w:val="24"/>
          <w:szCs w:val="24"/>
        </w:rPr>
        <w:t>degradación</w:t>
      </w:r>
      <w:r w:rsidR="00697CC4" w:rsidRPr="00697CC4">
        <w:rPr>
          <w:rFonts w:ascii="Times New Roman" w:hAnsi="Times New Roman" w:cs="Times New Roman"/>
          <w:sz w:val="24"/>
          <w:szCs w:val="24"/>
        </w:rPr>
        <w:t xml:space="preserve"> de áreas naturales </w:t>
      </w:r>
      <w:r w:rsidR="00CF1148">
        <w:rPr>
          <w:rFonts w:ascii="Times New Roman" w:hAnsi="Times New Roman" w:cs="Times New Roman"/>
          <w:sz w:val="24"/>
          <w:szCs w:val="24"/>
        </w:rPr>
        <w:t>están comprometiendo hace tiempo la agricultura local</w:t>
      </w:r>
      <w:r w:rsidR="00C174FC">
        <w:rPr>
          <w:rFonts w:ascii="Times New Roman" w:hAnsi="Times New Roman" w:cs="Times New Roman"/>
          <w:sz w:val="24"/>
          <w:szCs w:val="24"/>
        </w:rPr>
        <w:t xml:space="preserve"> obligando (siempre a quien puede hacerlo) a trasladar los cultivos y obligando a los temporeros a elegir entre el paro o la migración.</w:t>
      </w:r>
    </w:p>
    <w:p w14:paraId="5E1EF2E3" w14:textId="77777777" w:rsidR="00C174FC" w:rsidRDefault="00C174FC" w:rsidP="00CC4983">
      <w:pPr>
        <w:jc w:val="both"/>
        <w:rPr>
          <w:rFonts w:ascii="Times New Roman" w:hAnsi="Times New Roman" w:cs="Times New Roman"/>
          <w:sz w:val="24"/>
          <w:szCs w:val="24"/>
        </w:rPr>
      </w:pPr>
    </w:p>
    <w:p w14:paraId="1C978A58" w14:textId="646A53D5" w:rsidR="00414DDA" w:rsidRDefault="006D6E4B" w:rsidP="00CC4983">
      <w:pPr>
        <w:jc w:val="both"/>
        <w:rPr>
          <w:rFonts w:ascii="Times New Roman" w:hAnsi="Times New Roman" w:cs="Times New Roman"/>
          <w:sz w:val="24"/>
          <w:szCs w:val="24"/>
        </w:rPr>
      </w:pPr>
      <w:r w:rsidRPr="00B45BCE">
        <w:rPr>
          <w:rFonts w:ascii="Times New Roman" w:hAnsi="Times New Roman" w:cs="Times New Roman"/>
          <w:sz w:val="24"/>
          <w:szCs w:val="24"/>
        </w:rPr>
        <w:t>Pero</w:t>
      </w:r>
      <w:r w:rsidR="009433E8">
        <w:rPr>
          <w:rFonts w:ascii="Times New Roman" w:hAnsi="Times New Roman" w:cs="Times New Roman"/>
          <w:sz w:val="24"/>
          <w:szCs w:val="24"/>
        </w:rPr>
        <w:t xml:space="preserve"> vamos más allá, empieza</w:t>
      </w:r>
      <w:r w:rsidRPr="00B45BCE">
        <w:rPr>
          <w:rFonts w:ascii="Times New Roman" w:hAnsi="Times New Roman" w:cs="Times New Roman"/>
          <w:sz w:val="24"/>
          <w:szCs w:val="24"/>
        </w:rPr>
        <w:t xml:space="preserve"> a hablarse de “guerras climáticas”, </w:t>
      </w:r>
      <w:r w:rsidR="00414DDA">
        <w:rPr>
          <w:rFonts w:ascii="Times New Roman" w:hAnsi="Times New Roman" w:cs="Times New Roman"/>
          <w:sz w:val="24"/>
          <w:szCs w:val="24"/>
        </w:rPr>
        <w:t>como define</w:t>
      </w:r>
      <w:r w:rsidRPr="00B45BCE">
        <w:rPr>
          <w:rFonts w:ascii="Times New Roman" w:hAnsi="Times New Roman" w:cs="Times New Roman"/>
          <w:sz w:val="24"/>
          <w:szCs w:val="24"/>
        </w:rPr>
        <w:t xml:space="preserve"> el psicólogo social alemán Herald Welzer a los conflictos bélicos</w:t>
      </w:r>
      <w:r w:rsidR="00414DDA">
        <w:rPr>
          <w:rFonts w:ascii="Times New Roman" w:hAnsi="Times New Roman" w:cs="Times New Roman"/>
          <w:sz w:val="24"/>
          <w:szCs w:val="24"/>
        </w:rPr>
        <w:t xml:space="preserve"> debidos a cambios en el medio ambiente a consecuencia del cambio climático. Un ejemplo estudiado: la guerra de Siria, donde según un estudio, </w:t>
      </w:r>
      <w:r w:rsidR="00F078B8">
        <w:rPr>
          <w:rFonts w:ascii="Times New Roman" w:hAnsi="Times New Roman" w:cs="Times New Roman"/>
          <w:sz w:val="24"/>
          <w:szCs w:val="24"/>
        </w:rPr>
        <w:t>el periodo de sequía de 2006 a 2010 precipitó la crisis que estalló en 2011.</w:t>
      </w:r>
    </w:p>
    <w:p w14:paraId="29B811FB" w14:textId="77777777" w:rsidR="00945252" w:rsidRDefault="00945252" w:rsidP="00CC4983">
      <w:pPr>
        <w:jc w:val="both"/>
        <w:rPr>
          <w:rFonts w:ascii="Times New Roman" w:hAnsi="Times New Roman" w:cs="Times New Roman"/>
          <w:sz w:val="24"/>
          <w:szCs w:val="24"/>
        </w:rPr>
      </w:pPr>
    </w:p>
    <w:p w14:paraId="168A6747" w14:textId="77777777" w:rsidR="00414DDA" w:rsidRDefault="00414DDA" w:rsidP="00CC4983">
      <w:pPr>
        <w:jc w:val="both"/>
        <w:rPr>
          <w:rFonts w:ascii="Times New Roman" w:hAnsi="Times New Roman" w:cs="Times New Roman"/>
          <w:sz w:val="24"/>
          <w:szCs w:val="24"/>
        </w:rPr>
      </w:pPr>
    </w:p>
    <w:p w14:paraId="0D0D85EA" w14:textId="078DA62C" w:rsidR="006D6E4B" w:rsidRPr="00572D23" w:rsidRDefault="0095048E" w:rsidP="00CC4983">
      <w:pPr>
        <w:jc w:val="both"/>
        <w:rPr>
          <w:rFonts w:ascii="Times New Roman" w:hAnsi="Times New Roman" w:cs="Times New Roman"/>
          <w:b/>
          <w:bCs/>
          <w:sz w:val="24"/>
          <w:szCs w:val="24"/>
        </w:rPr>
      </w:pPr>
      <w:r w:rsidRPr="00572D23">
        <w:rPr>
          <w:rFonts w:ascii="Times New Roman" w:hAnsi="Times New Roman" w:cs="Times New Roman"/>
          <w:b/>
          <w:bCs/>
          <w:sz w:val="24"/>
          <w:szCs w:val="24"/>
        </w:rPr>
        <w:t>Islas que desaparecen a consecuencia del aumento del nivel del mar y han de prepararse para una evacuación total</w:t>
      </w:r>
      <w:r w:rsidR="00B87D6B" w:rsidRPr="00572D23">
        <w:rPr>
          <w:rFonts w:ascii="Times New Roman" w:hAnsi="Times New Roman" w:cs="Times New Roman"/>
          <w:b/>
          <w:bCs/>
          <w:sz w:val="24"/>
          <w:szCs w:val="24"/>
        </w:rPr>
        <w:t xml:space="preserve"> de su población. Zonas donde la sequía </w:t>
      </w:r>
      <w:r w:rsidR="00B87D6B" w:rsidRPr="00572D23">
        <w:rPr>
          <w:rFonts w:ascii="Times New Roman" w:hAnsi="Times New Roman" w:cs="Times New Roman"/>
          <w:b/>
          <w:bCs/>
          <w:sz w:val="24"/>
          <w:szCs w:val="24"/>
        </w:rPr>
        <w:lastRenderedPageBreak/>
        <w:t>permanente hace inviable la agricultura</w:t>
      </w:r>
      <w:r w:rsidR="00745AB1" w:rsidRPr="00572D23">
        <w:rPr>
          <w:rFonts w:ascii="Times New Roman" w:hAnsi="Times New Roman" w:cs="Times New Roman"/>
          <w:b/>
          <w:bCs/>
          <w:sz w:val="24"/>
          <w:szCs w:val="24"/>
        </w:rPr>
        <w:t xml:space="preserve">. </w:t>
      </w:r>
      <w:r w:rsidR="00021988" w:rsidRPr="00572D23">
        <w:rPr>
          <w:rFonts w:ascii="Times New Roman" w:hAnsi="Times New Roman" w:cs="Times New Roman"/>
          <w:b/>
          <w:bCs/>
          <w:sz w:val="24"/>
          <w:szCs w:val="24"/>
        </w:rPr>
        <w:t xml:space="preserve">Deforestaciones masivas que hace imposible la subsistencia. </w:t>
      </w:r>
    </w:p>
    <w:p w14:paraId="1DC582B7" w14:textId="2EF6FF3E" w:rsidR="005D1468" w:rsidRPr="00572D23" w:rsidRDefault="009F3FD2" w:rsidP="00CC4983">
      <w:pPr>
        <w:pStyle w:val="p1"/>
        <w:jc w:val="both"/>
        <w:rPr>
          <w:rStyle w:val="s1"/>
          <w:rFonts w:ascii="Times New Roman" w:hAnsi="Times New Roman"/>
          <w:b/>
          <w:bCs/>
        </w:rPr>
      </w:pPr>
      <w:r w:rsidRPr="00572D23">
        <w:rPr>
          <w:rStyle w:val="s1"/>
          <w:rFonts w:ascii="Times New Roman" w:hAnsi="Times New Roman"/>
          <w:b/>
          <w:bCs/>
        </w:rPr>
        <w:t>Las primeras y mayoritarias víctimas: las de abajo, las empobrecidas, las trabajadoras.</w:t>
      </w:r>
    </w:p>
    <w:p w14:paraId="446AAE13" w14:textId="77777777" w:rsidR="003B5A2B" w:rsidRPr="00572D23" w:rsidRDefault="003B5A2B" w:rsidP="00CC4983">
      <w:pPr>
        <w:pStyle w:val="p1"/>
        <w:jc w:val="both"/>
        <w:rPr>
          <w:rStyle w:val="s1"/>
          <w:rFonts w:ascii="Times New Roman" w:hAnsi="Times New Roman"/>
          <w:b/>
          <w:bCs/>
        </w:rPr>
      </w:pPr>
    </w:p>
    <w:p w14:paraId="2D5D7849" w14:textId="77777777" w:rsidR="00C57EB5" w:rsidRPr="00B45BCE" w:rsidRDefault="00C57EB5" w:rsidP="00CC4983">
      <w:pPr>
        <w:jc w:val="both"/>
        <w:rPr>
          <w:rFonts w:ascii="Times New Roman" w:hAnsi="Times New Roman" w:cs="Times New Roman"/>
          <w:sz w:val="24"/>
          <w:szCs w:val="24"/>
        </w:rPr>
      </w:pPr>
    </w:p>
    <w:p w14:paraId="1A455213" w14:textId="77777777" w:rsidR="00A574E0" w:rsidRPr="00B45BCE" w:rsidRDefault="00A574E0" w:rsidP="00CC4983">
      <w:pPr>
        <w:jc w:val="both"/>
        <w:rPr>
          <w:rFonts w:ascii="Times New Roman" w:hAnsi="Times New Roman" w:cs="Times New Roman"/>
          <w:sz w:val="24"/>
          <w:szCs w:val="24"/>
        </w:rPr>
      </w:pPr>
    </w:p>
    <w:p w14:paraId="67792572" w14:textId="77777777" w:rsidR="00C8778A" w:rsidRDefault="00801D06" w:rsidP="00CC4983">
      <w:pPr>
        <w:jc w:val="both"/>
        <w:rPr>
          <w:rFonts w:ascii="Times New Roman" w:hAnsi="Times New Roman" w:cs="Times New Roman"/>
          <w:sz w:val="24"/>
          <w:szCs w:val="24"/>
        </w:rPr>
      </w:pPr>
      <w:r>
        <w:rPr>
          <w:rFonts w:ascii="Times New Roman" w:hAnsi="Times New Roman" w:cs="Times New Roman"/>
          <w:sz w:val="24"/>
          <w:szCs w:val="24"/>
        </w:rPr>
        <w:t>Pero existen más ejemplos de cómo afecta el cambio climático</w:t>
      </w:r>
      <w:r w:rsidR="00C8778A">
        <w:rPr>
          <w:rFonts w:ascii="Times New Roman" w:hAnsi="Times New Roman" w:cs="Times New Roman"/>
          <w:sz w:val="24"/>
          <w:szCs w:val="24"/>
        </w:rPr>
        <w:t>. Uno de ellos, quizá menos conocido pero igualmente terrible, es el efecto en la salud. Por una parte, el evidente: temperaturas extremas.</w:t>
      </w:r>
    </w:p>
    <w:p w14:paraId="7792EF3E" w14:textId="7F798E98" w:rsidR="00C57EB5" w:rsidRPr="00B45BCE" w:rsidRDefault="00ED7075" w:rsidP="00CC4983">
      <w:pPr>
        <w:jc w:val="both"/>
        <w:rPr>
          <w:rFonts w:ascii="Times New Roman" w:hAnsi="Times New Roman" w:cs="Times New Roman"/>
          <w:sz w:val="24"/>
          <w:szCs w:val="24"/>
        </w:rPr>
      </w:pPr>
      <w:r>
        <w:rPr>
          <w:rFonts w:ascii="Times New Roman" w:hAnsi="Times New Roman" w:cs="Times New Roman"/>
          <w:sz w:val="24"/>
          <w:szCs w:val="24"/>
        </w:rPr>
        <w:t xml:space="preserve">Cada verano sufrimos más y más intensas olas de calor, que elevan las temperaturas a niveles insufribles. </w:t>
      </w:r>
      <w:r w:rsidR="007A272C">
        <w:rPr>
          <w:rFonts w:ascii="Times New Roman" w:hAnsi="Times New Roman" w:cs="Times New Roman"/>
          <w:sz w:val="24"/>
          <w:szCs w:val="24"/>
        </w:rPr>
        <w:t xml:space="preserve">También el efecto contrario, con olas de frío polar que, de la misma manera que las olas de calor, han provocado numerosas muertes </w:t>
      </w:r>
      <w:r w:rsidR="00A76DAA">
        <w:rPr>
          <w:rFonts w:ascii="Times New Roman" w:hAnsi="Times New Roman" w:cs="Times New Roman"/>
          <w:sz w:val="24"/>
          <w:szCs w:val="24"/>
        </w:rPr>
        <w:t xml:space="preserve">directas o indirectas, consecuencia de </w:t>
      </w:r>
      <w:r w:rsidR="007A272C">
        <w:rPr>
          <w:rFonts w:ascii="Times New Roman" w:hAnsi="Times New Roman" w:cs="Times New Roman"/>
          <w:sz w:val="24"/>
          <w:szCs w:val="24"/>
        </w:rPr>
        <w:t>agrav</w:t>
      </w:r>
      <w:r w:rsidR="00A76DAA">
        <w:rPr>
          <w:rFonts w:ascii="Times New Roman" w:hAnsi="Times New Roman" w:cs="Times New Roman"/>
          <w:sz w:val="24"/>
          <w:szCs w:val="24"/>
        </w:rPr>
        <w:t>arse</w:t>
      </w:r>
      <w:r w:rsidR="007A272C">
        <w:rPr>
          <w:rFonts w:ascii="Times New Roman" w:hAnsi="Times New Roman" w:cs="Times New Roman"/>
          <w:sz w:val="24"/>
          <w:szCs w:val="24"/>
        </w:rPr>
        <w:t xml:space="preserve"> distintos problemas de salud</w:t>
      </w:r>
      <w:r w:rsidR="0024511F">
        <w:rPr>
          <w:rFonts w:ascii="Times New Roman" w:hAnsi="Times New Roman" w:cs="Times New Roman"/>
          <w:sz w:val="24"/>
          <w:szCs w:val="24"/>
        </w:rPr>
        <w:t xml:space="preserve"> previos</w:t>
      </w:r>
      <w:r w:rsidR="00C57EB5" w:rsidRPr="00B45BCE">
        <w:rPr>
          <w:rFonts w:ascii="Times New Roman" w:hAnsi="Times New Roman" w:cs="Times New Roman"/>
          <w:sz w:val="24"/>
          <w:szCs w:val="24"/>
        </w:rPr>
        <w:t>. No olvidemos que, tal como advertía un estudio en el que participó el CSIC y que fue presentado el pasado año, “si las temperaturas aumentasen de manera global entre 3 y 4 grados, en lugar del 1,5 recomendado por el Acuerdo de París, la mortalidad por calor ascendería entre el 0,73 y el 8,86%" “En el caso de España los datos muestran un aumento de entre el 3,27 y el 6,29%”</w:t>
      </w:r>
      <w:r w:rsidR="0024511F">
        <w:rPr>
          <w:rFonts w:ascii="Times New Roman" w:hAnsi="Times New Roman" w:cs="Times New Roman"/>
          <w:sz w:val="24"/>
          <w:szCs w:val="24"/>
        </w:rPr>
        <w:t xml:space="preserve">. Escalofriante. </w:t>
      </w:r>
      <w:r w:rsidR="001A1622">
        <w:rPr>
          <w:rFonts w:ascii="Times New Roman" w:hAnsi="Times New Roman" w:cs="Times New Roman"/>
          <w:sz w:val="24"/>
          <w:szCs w:val="24"/>
        </w:rPr>
        <w:t>Y profundamente injusto en sus efectos: no, no sufren de la misma manera las olas de calor o los episodios de frío siberiano quien vive en la calle que quien tiene un techo, quien puede pagar facturas astronómicas en aire acondicionado/calefacción que quien no puede hacerlo. La clase, siempre es la clase social</w:t>
      </w:r>
      <w:r w:rsidR="00153C00">
        <w:rPr>
          <w:rFonts w:ascii="Times New Roman" w:hAnsi="Times New Roman" w:cs="Times New Roman"/>
          <w:sz w:val="24"/>
          <w:szCs w:val="24"/>
        </w:rPr>
        <w:t>.</w:t>
      </w:r>
    </w:p>
    <w:p w14:paraId="6C3D5F42" w14:textId="3C8CFEC0" w:rsidR="00E23550" w:rsidRDefault="00E23550" w:rsidP="00CC4983">
      <w:pPr>
        <w:jc w:val="both"/>
        <w:rPr>
          <w:rFonts w:ascii="Times New Roman" w:hAnsi="Times New Roman" w:cs="Times New Roman"/>
          <w:sz w:val="24"/>
          <w:szCs w:val="24"/>
        </w:rPr>
      </w:pPr>
      <w:r>
        <w:rPr>
          <w:rFonts w:ascii="Times New Roman" w:hAnsi="Times New Roman" w:cs="Times New Roman"/>
          <w:sz w:val="24"/>
          <w:szCs w:val="24"/>
        </w:rPr>
        <w:t>Denunciaba recientemente Amnistía Internacional:”</w:t>
      </w:r>
      <w:r w:rsidRPr="00B45BCE">
        <w:rPr>
          <w:rFonts w:ascii="Times New Roman" w:hAnsi="Times New Roman" w:cs="Times New Roman"/>
          <w:sz w:val="24"/>
          <w:szCs w:val="24"/>
        </w:rPr>
        <w:t>En Wilmington las olas de calor son especialmente perjudiciales porque sus habitantes, en su mayoría de ingresos bajos, no pueden permitirse el aire acondicionado. Y como aún viven cerca de las refinerías y los pozos petrolíferos tienen que tener las ventanas cerradas.</w:t>
      </w:r>
      <w:r>
        <w:rPr>
          <w:rFonts w:ascii="Times New Roman" w:hAnsi="Times New Roman" w:cs="Times New Roman"/>
          <w:sz w:val="24"/>
          <w:szCs w:val="24"/>
        </w:rPr>
        <w:t xml:space="preserve">” </w:t>
      </w:r>
      <w:r w:rsidR="00FE47E7">
        <w:rPr>
          <w:rFonts w:ascii="Times New Roman" w:hAnsi="Times New Roman" w:cs="Times New Roman"/>
          <w:sz w:val="24"/>
          <w:szCs w:val="24"/>
        </w:rPr>
        <w:t>Seguro que recuerdan o conocen muchos más casos y más cercanos. Polos químicos como el de Huelva, industrias pesadas en el norte de España…</w:t>
      </w:r>
    </w:p>
    <w:p w14:paraId="0815EB4A" w14:textId="4BF019B3" w:rsidR="00BC1498" w:rsidRDefault="00BC1498" w:rsidP="00CC4983">
      <w:pPr>
        <w:jc w:val="both"/>
        <w:rPr>
          <w:rFonts w:ascii="Times New Roman" w:hAnsi="Times New Roman" w:cs="Times New Roman"/>
          <w:sz w:val="24"/>
          <w:szCs w:val="24"/>
        </w:rPr>
      </w:pPr>
    </w:p>
    <w:p w14:paraId="428464F3" w14:textId="77777777" w:rsidR="00200F90" w:rsidRPr="00B45BCE" w:rsidRDefault="00BC1498" w:rsidP="00CC4983">
      <w:pPr>
        <w:jc w:val="both"/>
        <w:rPr>
          <w:rFonts w:ascii="Times New Roman" w:hAnsi="Times New Roman" w:cs="Times New Roman"/>
          <w:sz w:val="24"/>
          <w:szCs w:val="24"/>
        </w:rPr>
      </w:pPr>
      <w:r>
        <w:rPr>
          <w:rFonts w:ascii="Times New Roman" w:hAnsi="Times New Roman" w:cs="Times New Roman"/>
          <w:sz w:val="24"/>
          <w:szCs w:val="24"/>
        </w:rPr>
        <w:t>Pero también existen otros riesgos para la salud</w:t>
      </w:r>
      <w:r w:rsidR="00C02E98">
        <w:rPr>
          <w:rFonts w:ascii="Times New Roman" w:hAnsi="Times New Roman" w:cs="Times New Roman"/>
          <w:sz w:val="24"/>
          <w:szCs w:val="24"/>
        </w:rPr>
        <w:t xml:space="preserve">. El incremento de las temperaturas está permitiendo que especies que no podía habitar y reproducirse en nuestro país empiecen a hacerlo. </w:t>
      </w:r>
      <w:r w:rsidR="0080572B">
        <w:rPr>
          <w:rFonts w:ascii="Times New Roman" w:hAnsi="Times New Roman" w:cs="Times New Roman"/>
          <w:sz w:val="24"/>
          <w:szCs w:val="24"/>
        </w:rPr>
        <w:t xml:space="preserve">Distintos tipos de mosquito, por ejemplo, con su capacidad de transmitir enfermedades que no existían aquí. </w:t>
      </w:r>
      <w:r w:rsidR="001F421D">
        <w:rPr>
          <w:rFonts w:ascii="Times New Roman" w:hAnsi="Times New Roman" w:cs="Times New Roman"/>
          <w:sz w:val="24"/>
          <w:szCs w:val="24"/>
        </w:rPr>
        <w:t>Enfermedades erradicadas, como la malaria, podrían reaparecer en el Delta del Ebro</w:t>
      </w:r>
      <w:r w:rsidR="0032733F">
        <w:rPr>
          <w:rFonts w:ascii="Times New Roman" w:hAnsi="Times New Roman" w:cs="Times New Roman"/>
          <w:sz w:val="24"/>
          <w:szCs w:val="24"/>
        </w:rPr>
        <w:t>. Distintas epidemias pueden extenderse en nuestro territorio consecuencia de unas nuevas cond</w:t>
      </w:r>
      <w:r w:rsidR="00673273">
        <w:rPr>
          <w:rFonts w:ascii="Times New Roman" w:hAnsi="Times New Roman" w:cs="Times New Roman"/>
          <w:sz w:val="24"/>
          <w:szCs w:val="24"/>
        </w:rPr>
        <w:t xml:space="preserve">iciones </w:t>
      </w:r>
      <w:r w:rsidR="00862E20">
        <w:rPr>
          <w:rFonts w:ascii="Times New Roman" w:hAnsi="Times New Roman" w:cs="Times New Roman"/>
          <w:sz w:val="24"/>
          <w:szCs w:val="24"/>
        </w:rPr>
        <w:t xml:space="preserve">ambientales que permitan la supervivencia de los transmisores. </w:t>
      </w:r>
      <w:r w:rsidR="00200F90" w:rsidRPr="00B45BCE">
        <w:rPr>
          <w:rFonts w:ascii="Times New Roman" w:hAnsi="Times New Roman" w:cs="Times New Roman"/>
          <w:sz w:val="24"/>
          <w:szCs w:val="24"/>
        </w:rPr>
        <w:t>Según se prevé, entre 2030 y 2050 el cambio climático causará unas 250.000 defunciones adicionales cada año, debido a la malnutrición, el paludismo, la diarrea y el estrés calórico.</w:t>
      </w:r>
    </w:p>
    <w:p w14:paraId="4D64D20C" w14:textId="2ED17162" w:rsidR="0080572B" w:rsidRDefault="0080572B" w:rsidP="00CC4983">
      <w:pPr>
        <w:jc w:val="both"/>
        <w:rPr>
          <w:rFonts w:ascii="Times New Roman" w:hAnsi="Times New Roman" w:cs="Times New Roman"/>
          <w:sz w:val="24"/>
          <w:szCs w:val="24"/>
        </w:rPr>
      </w:pPr>
    </w:p>
    <w:p w14:paraId="33F77C24" w14:textId="77777777" w:rsidR="00862E20" w:rsidRDefault="00862E20" w:rsidP="00CC4983">
      <w:pPr>
        <w:jc w:val="both"/>
        <w:rPr>
          <w:rFonts w:ascii="Times New Roman" w:hAnsi="Times New Roman" w:cs="Times New Roman"/>
          <w:sz w:val="24"/>
          <w:szCs w:val="24"/>
        </w:rPr>
      </w:pPr>
    </w:p>
    <w:p w14:paraId="5516BB1F" w14:textId="47D4D67B" w:rsidR="00BC1498" w:rsidRDefault="007D6BAD" w:rsidP="00CC4983">
      <w:pPr>
        <w:jc w:val="both"/>
        <w:rPr>
          <w:rFonts w:ascii="Times New Roman" w:hAnsi="Times New Roman" w:cs="Times New Roman"/>
          <w:sz w:val="24"/>
          <w:szCs w:val="24"/>
        </w:rPr>
      </w:pPr>
      <w:r>
        <w:rPr>
          <w:rFonts w:ascii="Times New Roman" w:hAnsi="Times New Roman" w:cs="Times New Roman"/>
          <w:sz w:val="24"/>
          <w:szCs w:val="24"/>
        </w:rPr>
        <w:t xml:space="preserve">Por otra parte, tal como se señalaba desde la </w:t>
      </w:r>
      <w:r w:rsidR="00862E20" w:rsidRPr="00862E20">
        <w:rPr>
          <w:rFonts w:ascii="Times New Roman" w:hAnsi="Times New Roman" w:cs="Times New Roman"/>
          <w:sz w:val="24"/>
          <w:szCs w:val="24"/>
        </w:rPr>
        <w:t>Organización Mundial de Alergia "el cambio climático, conjuntamente con el estilo de vida urbano, la contaminación y el estrés, están haciendo de las enfermedades alérgicas la mayor epidemia no infecciosa del siglo XXI</w:t>
      </w:r>
      <w:r w:rsidR="000E7ED7">
        <w:rPr>
          <w:rFonts w:ascii="Times New Roman" w:hAnsi="Times New Roman" w:cs="Times New Roman"/>
          <w:sz w:val="24"/>
          <w:szCs w:val="24"/>
        </w:rPr>
        <w:t>”</w:t>
      </w:r>
    </w:p>
    <w:p w14:paraId="4B350E8A" w14:textId="6D2D1BD1" w:rsidR="000E7ED7" w:rsidRPr="00762502" w:rsidRDefault="000E7ED7" w:rsidP="00CC4983">
      <w:pPr>
        <w:jc w:val="both"/>
        <w:rPr>
          <w:rFonts w:ascii="Times New Roman" w:hAnsi="Times New Roman" w:cs="Times New Roman"/>
          <w:b/>
          <w:bCs/>
          <w:sz w:val="24"/>
          <w:szCs w:val="24"/>
        </w:rPr>
      </w:pPr>
      <w:r w:rsidRPr="00762502">
        <w:rPr>
          <w:rFonts w:ascii="Times New Roman" w:hAnsi="Times New Roman" w:cs="Times New Roman"/>
          <w:b/>
          <w:bCs/>
          <w:sz w:val="24"/>
          <w:szCs w:val="24"/>
        </w:rPr>
        <w:t xml:space="preserve">En todos los casos, como siempre que hablamos de salud, el impacto de clase es evidente. Quien puede vivir en mejores lugares, más alejado de los focos de contaminación, con mejor </w:t>
      </w:r>
      <w:r w:rsidR="002113E7" w:rsidRPr="00762502">
        <w:rPr>
          <w:rFonts w:ascii="Times New Roman" w:hAnsi="Times New Roman" w:cs="Times New Roman"/>
          <w:b/>
          <w:bCs/>
          <w:sz w:val="24"/>
          <w:szCs w:val="24"/>
        </w:rPr>
        <w:t>alimentación, descanso, acceso a un sistema de salud completo y es capaz de completar tratamientos sin tener que d</w:t>
      </w:r>
      <w:r w:rsidR="00D057CA" w:rsidRPr="00762502">
        <w:rPr>
          <w:rFonts w:ascii="Times New Roman" w:hAnsi="Times New Roman" w:cs="Times New Roman"/>
          <w:b/>
          <w:bCs/>
          <w:sz w:val="24"/>
          <w:szCs w:val="24"/>
        </w:rPr>
        <w:t>ejarlos a medias por cuestiones económicas, estará en una situación de ventaja inapelable.</w:t>
      </w:r>
    </w:p>
    <w:p w14:paraId="5AF10BAB" w14:textId="123DAA1D" w:rsidR="00C57EB5" w:rsidRDefault="00C57EB5" w:rsidP="00CC4983">
      <w:pPr>
        <w:jc w:val="both"/>
        <w:rPr>
          <w:rFonts w:ascii="Times New Roman" w:hAnsi="Times New Roman" w:cs="Times New Roman"/>
          <w:sz w:val="24"/>
          <w:szCs w:val="24"/>
        </w:rPr>
      </w:pPr>
    </w:p>
    <w:p w14:paraId="1ECDC0B0" w14:textId="3DB96545" w:rsidR="00C96CE7" w:rsidRPr="00B45BCE" w:rsidRDefault="00D10CBE" w:rsidP="00CC498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Otros de los aspectos que han de enfrentarse de manera inmediata por los impactos que en él tendrá el cambio climático es la alimentación. </w:t>
      </w:r>
      <w:r w:rsidR="00C96CE7">
        <w:rPr>
          <w:rFonts w:ascii="Times New Roman" w:hAnsi="Times New Roman" w:cs="Times New Roman"/>
          <w:sz w:val="24"/>
          <w:szCs w:val="24"/>
        </w:rPr>
        <w:t>El mercado nos ha inundado de productos los estantes de las grandes superficies, pero la realidad es que la gran dieta global nos ha empobrecido la alimentación a niveles tan altos, que es necesario retroceder muchos siglos para encontrar un momento similar. D</w:t>
      </w:r>
      <w:r w:rsidR="00C96CE7" w:rsidRPr="00B45BCE">
        <w:rPr>
          <w:rFonts w:ascii="Times New Roman" w:hAnsi="Times New Roman" w:cs="Times New Roman"/>
          <w:sz w:val="24"/>
          <w:szCs w:val="24"/>
        </w:rPr>
        <w:t>ependemos de apenas más de 100 especies; sólo entre arroz, trigo y maíz se alcanza más del 60% de la producción mundial. Según indican algunos estudios, bastaría una disminución notable de los rendimientos de sólo dos de los cultivos mayoritarios para provocar una fuerte crisis alimentaria en sólo un año.</w:t>
      </w:r>
    </w:p>
    <w:p w14:paraId="461BBCC4" w14:textId="77777777" w:rsidR="00C96CE7" w:rsidRPr="00B45BCE" w:rsidRDefault="00C96CE7" w:rsidP="00CC4983">
      <w:pPr>
        <w:jc w:val="both"/>
        <w:rPr>
          <w:rFonts w:ascii="Times New Roman" w:hAnsi="Times New Roman" w:cs="Times New Roman"/>
          <w:sz w:val="24"/>
          <w:szCs w:val="24"/>
        </w:rPr>
      </w:pPr>
    </w:p>
    <w:p w14:paraId="75D911AD" w14:textId="39783493" w:rsidR="006F41F9" w:rsidRDefault="00C96CE7" w:rsidP="00CC4983">
      <w:pPr>
        <w:jc w:val="both"/>
        <w:rPr>
          <w:rFonts w:ascii="Times New Roman" w:hAnsi="Times New Roman" w:cs="Times New Roman"/>
          <w:sz w:val="24"/>
          <w:szCs w:val="24"/>
        </w:rPr>
      </w:pPr>
      <w:r w:rsidRPr="00B45BCE">
        <w:rPr>
          <w:rFonts w:ascii="Times New Roman" w:hAnsi="Times New Roman" w:cs="Times New Roman"/>
          <w:sz w:val="24"/>
          <w:szCs w:val="24"/>
        </w:rPr>
        <w:t>Además se alerta del impacto del cambio climático en distintos cultivos y cómo se está comprometiendo el acceso a alimentos tan asumidos en nuestra dieta diaria como el chocolate, el café o la cerveza</w:t>
      </w:r>
      <w:r w:rsidR="006F41F9">
        <w:rPr>
          <w:rFonts w:ascii="Times New Roman" w:hAnsi="Times New Roman" w:cs="Times New Roman"/>
          <w:sz w:val="24"/>
          <w:szCs w:val="24"/>
        </w:rPr>
        <w:t>.</w:t>
      </w:r>
    </w:p>
    <w:p w14:paraId="5385AB77" w14:textId="71AAE247" w:rsidR="00A135CD" w:rsidRDefault="00A135CD" w:rsidP="00CC4983">
      <w:pPr>
        <w:jc w:val="both"/>
        <w:rPr>
          <w:rFonts w:ascii="Times New Roman" w:hAnsi="Times New Roman" w:cs="Times New Roman"/>
          <w:sz w:val="24"/>
          <w:szCs w:val="24"/>
        </w:rPr>
      </w:pPr>
      <w:r>
        <w:rPr>
          <w:rFonts w:ascii="Times New Roman" w:hAnsi="Times New Roman" w:cs="Times New Roman"/>
          <w:sz w:val="24"/>
          <w:szCs w:val="24"/>
        </w:rPr>
        <w:t xml:space="preserve">Y en este caso, </w:t>
      </w:r>
      <w:r w:rsidRPr="00762502">
        <w:rPr>
          <w:rFonts w:ascii="Times New Roman" w:hAnsi="Times New Roman" w:cs="Times New Roman"/>
          <w:b/>
          <w:bCs/>
          <w:sz w:val="24"/>
          <w:szCs w:val="24"/>
        </w:rPr>
        <w:t xml:space="preserve">los grandes damnificados volverá a ser la clase más vulnerable: por una parte, las personas productoras, que en caso de una gran crisis de producción por sequía, deforestación o cualquier otro fenómenos, sufrirán las consecuencias </w:t>
      </w:r>
      <w:r w:rsidR="001850E4" w:rsidRPr="00762502">
        <w:rPr>
          <w:rFonts w:ascii="Times New Roman" w:hAnsi="Times New Roman" w:cs="Times New Roman"/>
          <w:b/>
          <w:bCs/>
          <w:sz w:val="24"/>
          <w:szCs w:val="24"/>
        </w:rPr>
        <w:t>económicas. Por otra, la falta de alimentos será indudablemente más impactante entre quienes a duras penas consiguen llenar la nevera todos los meses</w:t>
      </w:r>
      <w:r w:rsidR="001850E4">
        <w:rPr>
          <w:rFonts w:ascii="Times New Roman" w:hAnsi="Times New Roman" w:cs="Times New Roman"/>
          <w:sz w:val="24"/>
          <w:szCs w:val="24"/>
        </w:rPr>
        <w:t xml:space="preserve">. </w:t>
      </w:r>
      <w:r w:rsidR="004F0203">
        <w:rPr>
          <w:rFonts w:ascii="Times New Roman" w:hAnsi="Times New Roman" w:cs="Times New Roman"/>
          <w:sz w:val="24"/>
          <w:szCs w:val="24"/>
        </w:rPr>
        <w:t xml:space="preserve">Los mercados a futuro, que especula con los alimentos, el acaparamiento de tierras fértiles y producciones y los desmanes de la agroindustria </w:t>
      </w:r>
      <w:r w:rsidR="004708A7">
        <w:rPr>
          <w:rFonts w:ascii="Times New Roman" w:hAnsi="Times New Roman" w:cs="Times New Roman"/>
          <w:sz w:val="24"/>
          <w:szCs w:val="24"/>
        </w:rPr>
        <w:t xml:space="preserve">nos llevarán a escenarios </w:t>
      </w:r>
      <w:r w:rsidR="00902CDF">
        <w:rPr>
          <w:rFonts w:ascii="Times New Roman" w:hAnsi="Times New Roman" w:cs="Times New Roman"/>
          <w:sz w:val="24"/>
          <w:szCs w:val="24"/>
        </w:rPr>
        <w:t>aún más comprometidos.</w:t>
      </w:r>
    </w:p>
    <w:p w14:paraId="43B7C1D1" w14:textId="7B934ADC" w:rsidR="00902CDF" w:rsidRDefault="00902CDF" w:rsidP="00CC4983">
      <w:pPr>
        <w:jc w:val="both"/>
        <w:rPr>
          <w:rFonts w:ascii="Times New Roman" w:hAnsi="Times New Roman" w:cs="Times New Roman"/>
          <w:sz w:val="24"/>
          <w:szCs w:val="24"/>
        </w:rPr>
      </w:pPr>
    </w:p>
    <w:p w14:paraId="5CABD541" w14:textId="472579A3" w:rsidR="00902CDF" w:rsidRDefault="00902CDF" w:rsidP="00CC4983">
      <w:pPr>
        <w:jc w:val="both"/>
        <w:rPr>
          <w:rFonts w:ascii="Times New Roman" w:hAnsi="Times New Roman" w:cs="Times New Roman"/>
          <w:sz w:val="24"/>
          <w:szCs w:val="24"/>
        </w:rPr>
      </w:pPr>
    </w:p>
    <w:p w14:paraId="03B83E3B" w14:textId="74C79A0A" w:rsidR="00DE006B" w:rsidRDefault="00DE006B" w:rsidP="00CC4983">
      <w:pPr>
        <w:jc w:val="both"/>
        <w:rPr>
          <w:rFonts w:ascii="Times New Roman" w:hAnsi="Times New Roman" w:cs="Times New Roman"/>
          <w:sz w:val="24"/>
          <w:szCs w:val="24"/>
        </w:rPr>
      </w:pPr>
      <w:r>
        <w:rPr>
          <w:rFonts w:ascii="Times New Roman" w:hAnsi="Times New Roman" w:cs="Times New Roman"/>
          <w:sz w:val="24"/>
          <w:szCs w:val="24"/>
        </w:rPr>
        <w:t xml:space="preserve">Los impactos en materia laboral vienen también anunciándose. Desde ISTAS-CCOO </w:t>
      </w:r>
      <w:r w:rsidR="00D17A1D">
        <w:rPr>
          <w:rFonts w:ascii="Times New Roman" w:hAnsi="Times New Roman" w:cs="Times New Roman"/>
          <w:sz w:val="24"/>
          <w:szCs w:val="24"/>
        </w:rPr>
        <w:t xml:space="preserve">llevan tiempo advirtiendo de la necesidad de luchar contra el cambio climático, así como de la urgencia de adoptar medidas de adaptación </w:t>
      </w:r>
      <w:r w:rsidR="00971D18">
        <w:rPr>
          <w:rFonts w:ascii="Times New Roman" w:hAnsi="Times New Roman" w:cs="Times New Roman"/>
          <w:sz w:val="24"/>
          <w:szCs w:val="24"/>
        </w:rPr>
        <w:t xml:space="preserve">a sus efectos, para evitar que se agraven riesgos laborales existentes </w:t>
      </w:r>
      <w:r w:rsidR="00C366CD">
        <w:rPr>
          <w:rFonts w:ascii="Times New Roman" w:hAnsi="Times New Roman" w:cs="Times New Roman"/>
          <w:sz w:val="24"/>
          <w:szCs w:val="24"/>
        </w:rPr>
        <w:t xml:space="preserve">y hacer frente a los nuevos. </w:t>
      </w:r>
    </w:p>
    <w:p w14:paraId="3679209D" w14:textId="77777777" w:rsidR="006F41F9" w:rsidRDefault="006F41F9" w:rsidP="00CC4983">
      <w:pPr>
        <w:jc w:val="both"/>
        <w:rPr>
          <w:rFonts w:ascii="Times New Roman" w:hAnsi="Times New Roman" w:cs="Times New Roman"/>
          <w:sz w:val="24"/>
          <w:szCs w:val="24"/>
        </w:rPr>
      </w:pPr>
    </w:p>
    <w:p w14:paraId="5CACF778" w14:textId="08337F49" w:rsidR="008774F3" w:rsidRDefault="00971D18" w:rsidP="00CC4983">
      <w:pPr>
        <w:jc w:val="both"/>
        <w:rPr>
          <w:rFonts w:ascii="Times New Roman" w:hAnsi="Times New Roman" w:cs="Times New Roman"/>
          <w:sz w:val="24"/>
          <w:szCs w:val="24"/>
        </w:rPr>
      </w:pPr>
      <w:r w:rsidRPr="00B45BCE">
        <w:rPr>
          <w:rFonts w:ascii="Times New Roman" w:hAnsi="Times New Roman" w:cs="Times New Roman"/>
          <w:sz w:val="24"/>
          <w:szCs w:val="24"/>
        </w:rPr>
        <w:t>Las ocupaciones al aire libre</w:t>
      </w:r>
      <w:r w:rsidR="00C366CD">
        <w:rPr>
          <w:rFonts w:ascii="Times New Roman" w:hAnsi="Times New Roman" w:cs="Times New Roman"/>
          <w:sz w:val="24"/>
          <w:szCs w:val="24"/>
        </w:rPr>
        <w:t xml:space="preserve"> (sector primario, servicios como limpieza y cuidado de jardines, </w:t>
      </w:r>
      <w:r w:rsidR="008774F3">
        <w:rPr>
          <w:rFonts w:ascii="Times New Roman" w:hAnsi="Times New Roman" w:cs="Times New Roman"/>
          <w:sz w:val="24"/>
          <w:szCs w:val="24"/>
        </w:rPr>
        <w:t>funcionarios que desempeñan sus tareas en el exterior o la construcción) son mucho más vulnerables a los periodos de temperaturas extremas</w:t>
      </w:r>
      <w:r w:rsidR="00D074ED">
        <w:rPr>
          <w:rFonts w:ascii="Times New Roman" w:hAnsi="Times New Roman" w:cs="Times New Roman"/>
          <w:sz w:val="24"/>
          <w:szCs w:val="24"/>
        </w:rPr>
        <w:t xml:space="preserve">: golpes de calor, cansancio extremo, exposición a la contaminación </w:t>
      </w:r>
      <w:r w:rsidR="00BC3018">
        <w:rPr>
          <w:rFonts w:ascii="Times New Roman" w:hAnsi="Times New Roman" w:cs="Times New Roman"/>
          <w:sz w:val="24"/>
          <w:szCs w:val="24"/>
        </w:rPr>
        <w:t>del aire</w:t>
      </w:r>
      <w:r w:rsidR="00D074ED">
        <w:rPr>
          <w:rFonts w:ascii="Times New Roman" w:hAnsi="Times New Roman" w:cs="Times New Roman"/>
          <w:sz w:val="24"/>
          <w:szCs w:val="24"/>
        </w:rPr>
        <w:t xml:space="preserve"> y riesgo químico. </w:t>
      </w:r>
    </w:p>
    <w:p w14:paraId="4C720CBE" w14:textId="28750D8D" w:rsidR="00BC3018" w:rsidRDefault="00BC3018" w:rsidP="00CC4983">
      <w:pPr>
        <w:jc w:val="both"/>
        <w:rPr>
          <w:rFonts w:ascii="Times New Roman" w:hAnsi="Times New Roman" w:cs="Times New Roman"/>
          <w:sz w:val="24"/>
          <w:szCs w:val="24"/>
        </w:rPr>
      </w:pPr>
      <w:r>
        <w:rPr>
          <w:rFonts w:ascii="Times New Roman" w:hAnsi="Times New Roman" w:cs="Times New Roman"/>
          <w:sz w:val="24"/>
          <w:szCs w:val="24"/>
        </w:rPr>
        <w:t>Asimismo, los trabajadores del sector primario, tienen mayor riesgo de sufrir infecciones por distintos vectores. Y, dado que el aumento y virulencia de plagas es un hecho, la exposición</w:t>
      </w:r>
      <w:r w:rsidR="00A71FF0">
        <w:rPr>
          <w:rFonts w:ascii="Times New Roman" w:hAnsi="Times New Roman" w:cs="Times New Roman"/>
          <w:sz w:val="24"/>
          <w:szCs w:val="24"/>
        </w:rPr>
        <w:t xml:space="preserve"> a pesticidas para combatirlos también incrementará el riesgo de intoxicación.</w:t>
      </w:r>
    </w:p>
    <w:p w14:paraId="48C6DA51" w14:textId="77777777" w:rsidR="00BC3018" w:rsidRDefault="00BC3018" w:rsidP="00CC4983">
      <w:pPr>
        <w:jc w:val="both"/>
        <w:rPr>
          <w:rFonts w:ascii="Times New Roman" w:hAnsi="Times New Roman" w:cs="Times New Roman"/>
          <w:sz w:val="24"/>
          <w:szCs w:val="24"/>
        </w:rPr>
      </w:pPr>
    </w:p>
    <w:p w14:paraId="64C8C4D8" w14:textId="3187E02B" w:rsidR="00623168" w:rsidRDefault="00BC5EF6" w:rsidP="00CC4983">
      <w:pPr>
        <w:jc w:val="both"/>
        <w:rPr>
          <w:rFonts w:ascii="Times New Roman" w:hAnsi="Times New Roman" w:cs="Times New Roman"/>
          <w:sz w:val="24"/>
          <w:szCs w:val="24"/>
        </w:rPr>
      </w:pPr>
      <w:r>
        <w:rPr>
          <w:rFonts w:ascii="Times New Roman" w:hAnsi="Times New Roman" w:cs="Times New Roman"/>
          <w:sz w:val="24"/>
          <w:szCs w:val="24"/>
        </w:rPr>
        <w:t>Y atención, porque serán precisamente los colectivos más precarizados, con meno derechos y con condiciones laborales más desreguladas quiene</w:t>
      </w:r>
      <w:r w:rsidR="00623168">
        <w:rPr>
          <w:rFonts w:ascii="Times New Roman" w:hAnsi="Times New Roman" w:cs="Times New Roman"/>
          <w:sz w:val="24"/>
          <w:szCs w:val="24"/>
        </w:rPr>
        <w:t xml:space="preserve">s con </w:t>
      </w:r>
      <w:r>
        <w:rPr>
          <w:rFonts w:ascii="Times New Roman" w:hAnsi="Times New Roman" w:cs="Times New Roman"/>
          <w:sz w:val="24"/>
          <w:szCs w:val="24"/>
        </w:rPr>
        <w:t xml:space="preserve">mayor virulencia lo sufrirán. </w:t>
      </w:r>
      <w:r w:rsidR="00332C1D">
        <w:rPr>
          <w:rFonts w:ascii="Times New Roman" w:hAnsi="Times New Roman" w:cs="Times New Roman"/>
          <w:sz w:val="24"/>
          <w:szCs w:val="24"/>
        </w:rPr>
        <w:t>Falsos autónomos como los “</w:t>
      </w:r>
      <w:proofErr w:type="spellStart"/>
      <w:r w:rsidR="00332C1D">
        <w:rPr>
          <w:rFonts w:ascii="Times New Roman" w:hAnsi="Times New Roman" w:cs="Times New Roman"/>
          <w:sz w:val="24"/>
          <w:szCs w:val="24"/>
        </w:rPr>
        <w:t>riders</w:t>
      </w:r>
      <w:proofErr w:type="spellEnd"/>
      <w:r w:rsidR="00332C1D">
        <w:rPr>
          <w:rFonts w:ascii="Times New Roman" w:hAnsi="Times New Roman" w:cs="Times New Roman"/>
          <w:sz w:val="24"/>
          <w:szCs w:val="24"/>
        </w:rPr>
        <w:t xml:space="preserve">”, trabajadores de la construcción </w:t>
      </w:r>
      <w:r w:rsidR="00623168">
        <w:rPr>
          <w:rFonts w:ascii="Times New Roman" w:hAnsi="Times New Roman" w:cs="Times New Roman"/>
          <w:sz w:val="24"/>
          <w:szCs w:val="24"/>
        </w:rPr>
        <w:t>sin contrato, guías turísticos</w:t>
      </w:r>
      <w:r w:rsidR="000455D1">
        <w:rPr>
          <w:rFonts w:ascii="Times New Roman" w:hAnsi="Times New Roman" w:cs="Times New Roman"/>
          <w:sz w:val="24"/>
          <w:szCs w:val="24"/>
        </w:rPr>
        <w:t xml:space="preserve">, temporeras </w:t>
      </w:r>
      <w:r w:rsidR="00623168">
        <w:rPr>
          <w:rFonts w:ascii="Times New Roman" w:hAnsi="Times New Roman" w:cs="Times New Roman"/>
          <w:sz w:val="24"/>
          <w:szCs w:val="24"/>
        </w:rPr>
        <w:t xml:space="preserve"> o </w:t>
      </w:r>
      <w:r w:rsidR="001E6CF3">
        <w:rPr>
          <w:rFonts w:ascii="Times New Roman" w:hAnsi="Times New Roman" w:cs="Times New Roman"/>
          <w:sz w:val="24"/>
          <w:szCs w:val="24"/>
        </w:rPr>
        <w:t xml:space="preserve">repartidores de publicidad son carne de cañón para estar entre los primeros que sufrirán el agravamiento de las condiciones ambientales. </w:t>
      </w:r>
    </w:p>
    <w:p w14:paraId="4BFFECC3" w14:textId="2155262E" w:rsidR="00623168" w:rsidRDefault="00623168" w:rsidP="00CC4983">
      <w:pPr>
        <w:jc w:val="both"/>
        <w:rPr>
          <w:rFonts w:ascii="Times New Roman" w:hAnsi="Times New Roman" w:cs="Times New Roman"/>
          <w:sz w:val="24"/>
          <w:szCs w:val="24"/>
        </w:rPr>
      </w:pPr>
    </w:p>
    <w:p w14:paraId="5AA684FB" w14:textId="5BED5FFD" w:rsidR="0017494F" w:rsidRDefault="0017494F" w:rsidP="00CC4983">
      <w:pPr>
        <w:jc w:val="both"/>
        <w:rPr>
          <w:rFonts w:ascii="Times New Roman" w:hAnsi="Times New Roman" w:cs="Times New Roman"/>
          <w:sz w:val="24"/>
          <w:szCs w:val="24"/>
        </w:rPr>
      </w:pPr>
      <w:r w:rsidRPr="00147611">
        <w:rPr>
          <w:rFonts w:ascii="Times New Roman" w:hAnsi="Times New Roman" w:cs="Times New Roman"/>
          <w:b/>
          <w:bCs/>
          <w:sz w:val="24"/>
          <w:szCs w:val="24"/>
        </w:rPr>
        <w:t xml:space="preserve">De nuevo, los más vulnerables al cambio climático serán </w:t>
      </w:r>
      <w:r w:rsidR="005E5ACC" w:rsidRPr="00147611">
        <w:rPr>
          <w:rFonts w:ascii="Times New Roman" w:hAnsi="Times New Roman" w:cs="Times New Roman"/>
          <w:b/>
          <w:bCs/>
          <w:sz w:val="24"/>
          <w:szCs w:val="24"/>
        </w:rPr>
        <w:t>trabajadores precarizados que, posiblemente, no puedan ni demandar medidas de vigilancia y prevención</w:t>
      </w:r>
      <w:r w:rsidR="005E5ACC">
        <w:rPr>
          <w:rFonts w:ascii="Times New Roman" w:hAnsi="Times New Roman" w:cs="Times New Roman"/>
          <w:sz w:val="24"/>
          <w:szCs w:val="24"/>
        </w:rPr>
        <w:t xml:space="preserve">. Este mismo verano ha sido </w:t>
      </w:r>
      <w:r w:rsidR="0067105F">
        <w:rPr>
          <w:rFonts w:ascii="Times New Roman" w:hAnsi="Times New Roman" w:cs="Times New Roman"/>
          <w:sz w:val="24"/>
          <w:szCs w:val="24"/>
        </w:rPr>
        <w:t>dramático en cuanto a muertes laborales asociadas a efectos climáticos.</w:t>
      </w:r>
    </w:p>
    <w:p w14:paraId="3C884999" w14:textId="537C4082" w:rsidR="0067105F" w:rsidRDefault="0067105F" w:rsidP="00CC4983">
      <w:pPr>
        <w:jc w:val="both"/>
        <w:rPr>
          <w:rFonts w:ascii="Times New Roman" w:hAnsi="Times New Roman" w:cs="Times New Roman"/>
          <w:sz w:val="24"/>
          <w:szCs w:val="24"/>
        </w:rPr>
      </w:pPr>
    </w:p>
    <w:p w14:paraId="60C39178" w14:textId="49B0850E" w:rsidR="0067105F" w:rsidRDefault="0067105F" w:rsidP="00CC4983">
      <w:pPr>
        <w:jc w:val="both"/>
        <w:rPr>
          <w:rFonts w:ascii="Times New Roman" w:hAnsi="Times New Roman" w:cs="Times New Roman"/>
          <w:sz w:val="24"/>
          <w:szCs w:val="24"/>
        </w:rPr>
      </w:pPr>
    </w:p>
    <w:p w14:paraId="13ED4979" w14:textId="2174CE44" w:rsidR="0067105F" w:rsidRDefault="005C2162" w:rsidP="00CC4983">
      <w:pPr>
        <w:jc w:val="both"/>
        <w:rPr>
          <w:rFonts w:ascii="Times New Roman" w:hAnsi="Times New Roman" w:cs="Times New Roman"/>
          <w:sz w:val="24"/>
          <w:szCs w:val="24"/>
        </w:rPr>
      </w:pPr>
      <w:r>
        <w:rPr>
          <w:rFonts w:ascii="Times New Roman" w:hAnsi="Times New Roman" w:cs="Times New Roman"/>
          <w:sz w:val="24"/>
          <w:szCs w:val="24"/>
        </w:rPr>
        <w:t>Este brev</w:t>
      </w:r>
      <w:r w:rsidR="00452FF0">
        <w:rPr>
          <w:rFonts w:ascii="Times New Roman" w:hAnsi="Times New Roman" w:cs="Times New Roman"/>
          <w:sz w:val="24"/>
          <w:szCs w:val="24"/>
        </w:rPr>
        <w:t>ísimo</w:t>
      </w:r>
      <w:r>
        <w:rPr>
          <w:rFonts w:ascii="Times New Roman" w:hAnsi="Times New Roman" w:cs="Times New Roman"/>
          <w:sz w:val="24"/>
          <w:szCs w:val="24"/>
        </w:rPr>
        <w:t xml:space="preserve"> repaso por algunos de los ejemplos más claros de por qué la lucha contra el cambio climático es una cuestión de clase pretende alertar</w:t>
      </w:r>
      <w:r w:rsidR="00452FF0">
        <w:rPr>
          <w:rFonts w:ascii="Times New Roman" w:hAnsi="Times New Roman" w:cs="Times New Roman"/>
          <w:sz w:val="24"/>
          <w:szCs w:val="24"/>
        </w:rPr>
        <w:t xml:space="preserve">(nos) a las fuerzas de </w:t>
      </w:r>
      <w:r w:rsidR="00452FF0">
        <w:rPr>
          <w:rFonts w:ascii="Times New Roman" w:hAnsi="Times New Roman" w:cs="Times New Roman"/>
          <w:sz w:val="24"/>
          <w:szCs w:val="24"/>
        </w:rPr>
        <w:lastRenderedPageBreak/>
        <w:t xml:space="preserve">izquierda a actuar de manera rápida y contundente. No podemos caer en debates irreales sobre </w:t>
      </w:r>
      <w:r w:rsidR="00A568A0">
        <w:rPr>
          <w:rFonts w:ascii="Times New Roman" w:hAnsi="Times New Roman" w:cs="Times New Roman"/>
          <w:sz w:val="24"/>
          <w:szCs w:val="24"/>
        </w:rPr>
        <w:t xml:space="preserve">tal o cual medida parcial hay que poner en marcha, ni caer en el debate de si esta es o no la contradicción principal </w:t>
      </w:r>
      <w:r w:rsidR="00A30CF8">
        <w:rPr>
          <w:rFonts w:ascii="Times New Roman" w:hAnsi="Times New Roman" w:cs="Times New Roman"/>
          <w:sz w:val="24"/>
          <w:szCs w:val="24"/>
        </w:rPr>
        <w:t xml:space="preserve">que ha de enfrentar la clase obrera. Nos jugamos literalmente la supervivencia como especie y el presente de aquellos </w:t>
      </w:r>
      <w:r w:rsidR="00783C0C">
        <w:rPr>
          <w:rFonts w:ascii="Times New Roman" w:hAnsi="Times New Roman" w:cs="Times New Roman"/>
          <w:sz w:val="24"/>
          <w:szCs w:val="24"/>
        </w:rPr>
        <w:t>con</w:t>
      </w:r>
      <w:r w:rsidR="00A30CF8">
        <w:rPr>
          <w:rFonts w:ascii="Times New Roman" w:hAnsi="Times New Roman" w:cs="Times New Roman"/>
          <w:sz w:val="24"/>
          <w:szCs w:val="24"/>
        </w:rPr>
        <w:t xml:space="preserve"> quienes queremos </w:t>
      </w:r>
      <w:r w:rsidR="00783C0C">
        <w:rPr>
          <w:rFonts w:ascii="Times New Roman" w:hAnsi="Times New Roman" w:cs="Times New Roman"/>
          <w:sz w:val="24"/>
          <w:szCs w:val="24"/>
        </w:rPr>
        <w:t xml:space="preserve">construir una sociedad justa. </w:t>
      </w:r>
    </w:p>
    <w:p w14:paraId="1919CBDD" w14:textId="0DAEA9DE" w:rsidR="00783C0C" w:rsidRDefault="00783C0C" w:rsidP="00CC4983">
      <w:pPr>
        <w:jc w:val="both"/>
        <w:rPr>
          <w:rFonts w:ascii="Times New Roman" w:hAnsi="Times New Roman" w:cs="Times New Roman"/>
          <w:sz w:val="24"/>
          <w:szCs w:val="24"/>
        </w:rPr>
      </w:pPr>
    </w:p>
    <w:p w14:paraId="00B74F31" w14:textId="0392FB6E" w:rsidR="00783C0C" w:rsidRDefault="00783C0C" w:rsidP="00CC4983">
      <w:pPr>
        <w:jc w:val="both"/>
        <w:rPr>
          <w:rFonts w:ascii="Times New Roman" w:hAnsi="Times New Roman" w:cs="Times New Roman"/>
          <w:sz w:val="24"/>
          <w:szCs w:val="24"/>
        </w:rPr>
      </w:pPr>
      <w:r>
        <w:rPr>
          <w:rFonts w:ascii="Times New Roman" w:hAnsi="Times New Roman" w:cs="Times New Roman"/>
          <w:sz w:val="24"/>
          <w:szCs w:val="24"/>
        </w:rPr>
        <w:t xml:space="preserve">En la mesa existen en la actualidad distintas salidas: el capitalismo pintado de verde, tan del gusto de las democracias burguesas </w:t>
      </w:r>
      <w:r w:rsidR="00900F69">
        <w:rPr>
          <w:rFonts w:ascii="Times New Roman" w:hAnsi="Times New Roman" w:cs="Times New Roman"/>
          <w:sz w:val="24"/>
          <w:szCs w:val="24"/>
        </w:rPr>
        <w:t xml:space="preserve">del primer mundo, cuya utilidad se ha demostrado inexistente desde </w:t>
      </w:r>
      <w:r w:rsidR="00864AD8">
        <w:rPr>
          <w:rFonts w:ascii="Times New Roman" w:hAnsi="Times New Roman" w:cs="Times New Roman"/>
          <w:sz w:val="24"/>
          <w:szCs w:val="24"/>
        </w:rPr>
        <w:t xml:space="preserve">la constatación de que todos los indicadores para evaluar las políticas puestas en marcha de lucha contra el cambio climático han empeorado. Todos. </w:t>
      </w:r>
    </w:p>
    <w:p w14:paraId="38C46628" w14:textId="618FD309" w:rsidR="00864AD8" w:rsidRDefault="00864AD8" w:rsidP="00CC4983">
      <w:pPr>
        <w:jc w:val="both"/>
        <w:rPr>
          <w:rFonts w:ascii="Times New Roman" w:hAnsi="Times New Roman" w:cs="Times New Roman"/>
          <w:sz w:val="24"/>
          <w:szCs w:val="24"/>
        </w:rPr>
      </w:pPr>
    </w:p>
    <w:p w14:paraId="16A52278" w14:textId="75F2C86F" w:rsidR="00FB3777" w:rsidRPr="00B45BCE" w:rsidRDefault="00864AD8" w:rsidP="00CC4983">
      <w:pPr>
        <w:jc w:val="both"/>
        <w:rPr>
          <w:rFonts w:ascii="Times New Roman" w:hAnsi="Times New Roman" w:cs="Times New Roman"/>
          <w:sz w:val="24"/>
          <w:szCs w:val="24"/>
        </w:rPr>
      </w:pPr>
      <w:r>
        <w:rPr>
          <w:rFonts w:ascii="Times New Roman" w:hAnsi="Times New Roman" w:cs="Times New Roman"/>
          <w:sz w:val="24"/>
          <w:szCs w:val="24"/>
        </w:rPr>
        <w:t xml:space="preserve">Pero también se está hablando, y mucho, sobre el Green New Deal. Quizá sea uno de los debates más apasionantes que </w:t>
      </w:r>
      <w:r w:rsidR="00FB3777">
        <w:rPr>
          <w:rFonts w:ascii="Times New Roman" w:hAnsi="Times New Roman" w:cs="Times New Roman"/>
          <w:sz w:val="24"/>
          <w:szCs w:val="24"/>
        </w:rPr>
        <w:t xml:space="preserve">tenemos ahora mismo. </w:t>
      </w:r>
      <w:r w:rsidR="004E4178">
        <w:rPr>
          <w:rFonts w:ascii="Times New Roman" w:hAnsi="Times New Roman" w:cs="Times New Roman"/>
          <w:sz w:val="24"/>
          <w:szCs w:val="24"/>
        </w:rPr>
        <w:t xml:space="preserve">La congresista norteamericana </w:t>
      </w:r>
      <w:r w:rsidR="00FB3777" w:rsidRPr="00B45BCE">
        <w:rPr>
          <w:rFonts w:ascii="Times New Roman" w:hAnsi="Times New Roman" w:cs="Times New Roman"/>
          <w:sz w:val="24"/>
          <w:szCs w:val="24"/>
        </w:rPr>
        <w:t xml:space="preserve">Ocasio-Cortez </w:t>
      </w:r>
      <w:r w:rsidR="004E4178">
        <w:rPr>
          <w:rFonts w:ascii="Times New Roman" w:hAnsi="Times New Roman" w:cs="Times New Roman"/>
          <w:sz w:val="24"/>
          <w:szCs w:val="24"/>
        </w:rPr>
        <w:t xml:space="preserve">lo </w:t>
      </w:r>
      <w:r w:rsidR="00FB3777" w:rsidRPr="00B45BCE">
        <w:rPr>
          <w:rFonts w:ascii="Times New Roman" w:hAnsi="Times New Roman" w:cs="Times New Roman"/>
          <w:sz w:val="24"/>
          <w:szCs w:val="24"/>
        </w:rPr>
        <w:t xml:space="preserve">describió como “Similar en escala a los esfuerzos de movilización en la Segunda Guerra Mundial o el Plan Marshall. Requerirá la inversión de billones de dólares y la creación de millones de puestos de trabajo con salarios elevados. Debemos invertir de nuevo en desarrollo, manufacturas y distribución de energía, pero esta vez energía verde. Lo que estamos tratando de lograr no es tan solo salvar nuestro planeta de la devastación del cambio climático, sino que también sacará de la pobreza a millones de americanos.” </w:t>
      </w:r>
    </w:p>
    <w:p w14:paraId="58280F4A" w14:textId="77777777" w:rsidR="00FB3777" w:rsidRPr="00B45BCE" w:rsidRDefault="00FB3777" w:rsidP="00CC4983">
      <w:pPr>
        <w:jc w:val="both"/>
        <w:rPr>
          <w:rFonts w:ascii="Times New Roman" w:hAnsi="Times New Roman" w:cs="Times New Roman"/>
          <w:sz w:val="24"/>
          <w:szCs w:val="24"/>
        </w:rPr>
      </w:pPr>
    </w:p>
    <w:p w14:paraId="0FC2589A" w14:textId="77777777" w:rsidR="00C97D21" w:rsidRDefault="004E4178" w:rsidP="00CC4983">
      <w:pPr>
        <w:jc w:val="both"/>
        <w:rPr>
          <w:rFonts w:ascii="Times New Roman" w:hAnsi="Times New Roman" w:cs="Times New Roman"/>
          <w:sz w:val="24"/>
          <w:szCs w:val="24"/>
        </w:rPr>
      </w:pPr>
      <w:r>
        <w:rPr>
          <w:rFonts w:ascii="Times New Roman" w:hAnsi="Times New Roman" w:cs="Times New Roman"/>
          <w:sz w:val="24"/>
          <w:szCs w:val="24"/>
        </w:rPr>
        <w:t xml:space="preserve">Hemos de estudiarlo con interés. Hay que planificar económica y socialmente la </w:t>
      </w:r>
      <w:r w:rsidR="00FA3269">
        <w:rPr>
          <w:rFonts w:ascii="Times New Roman" w:hAnsi="Times New Roman" w:cs="Times New Roman"/>
          <w:sz w:val="24"/>
          <w:szCs w:val="24"/>
        </w:rPr>
        <w:t>lucha</w:t>
      </w:r>
      <w:r>
        <w:rPr>
          <w:rFonts w:ascii="Times New Roman" w:hAnsi="Times New Roman" w:cs="Times New Roman"/>
          <w:sz w:val="24"/>
          <w:szCs w:val="24"/>
        </w:rPr>
        <w:t xml:space="preserve"> contra el cambio climático y la </w:t>
      </w:r>
      <w:r w:rsidR="00FA3269">
        <w:rPr>
          <w:rFonts w:ascii="Times New Roman" w:hAnsi="Times New Roman" w:cs="Times New Roman"/>
          <w:sz w:val="24"/>
          <w:szCs w:val="24"/>
        </w:rPr>
        <w:t xml:space="preserve">adaptación al mismo, y hacerlo sin dejar a nadie atrás. Por eso no puedo resistirme a plantear algunas dudas </w:t>
      </w:r>
      <w:r w:rsidR="00C97D21">
        <w:rPr>
          <w:rFonts w:ascii="Times New Roman" w:hAnsi="Times New Roman" w:cs="Times New Roman"/>
          <w:sz w:val="24"/>
          <w:szCs w:val="24"/>
        </w:rPr>
        <w:t xml:space="preserve">como final de este artículo: </w:t>
      </w:r>
    </w:p>
    <w:p w14:paraId="399F79C8" w14:textId="5F6A01B5" w:rsidR="00FB3777" w:rsidRDefault="00C97D21" w:rsidP="00CC4983">
      <w:pPr>
        <w:jc w:val="both"/>
        <w:rPr>
          <w:rFonts w:ascii="Times New Roman" w:hAnsi="Times New Roman" w:cs="Times New Roman"/>
          <w:sz w:val="24"/>
          <w:szCs w:val="24"/>
        </w:rPr>
      </w:pPr>
      <w:r>
        <w:rPr>
          <w:rFonts w:ascii="Times New Roman" w:hAnsi="Times New Roman" w:cs="Times New Roman"/>
          <w:sz w:val="24"/>
          <w:szCs w:val="24"/>
        </w:rPr>
        <w:t xml:space="preserve">El </w:t>
      </w:r>
      <w:r w:rsidR="00FB3777" w:rsidRPr="00B45BCE">
        <w:rPr>
          <w:rFonts w:ascii="Times New Roman" w:hAnsi="Times New Roman" w:cs="Times New Roman"/>
          <w:sz w:val="24"/>
          <w:szCs w:val="24"/>
        </w:rPr>
        <w:t xml:space="preserve">GND no </w:t>
      </w:r>
      <w:r w:rsidR="00F048BB">
        <w:rPr>
          <w:rFonts w:ascii="Times New Roman" w:hAnsi="Times New Roman" w:cs="Times New Roman"/>
          <w:sz w:val="24"/>
          <w:szCs w:val="24"/>
        </w:rPr>
        <w:t>recoge</w:t>
      </w:r>
      <w:r w:rsidR="00FB3777" w:rsidRPr="00B45BCE">
        <w:rPr>
          <w:rFonts w:ascii="Times New Roman" w:hAnsi="Times New Roman" w:cs="Times New Roman"/>
          <w:sz w:val="24"/>
          <w:szCs w:val="24"/>
        </w:rPr>
        <w:t xml:space="preserve"> ninguna propuesta que garantice que las empresas de combustibles fósiles paguen</w:t>
      </w:r>
      <w:r w:rsidR="00F048BB">
        <w:rPr>
          <w:rFonts w:ascii="Times New Roman" w:hAnsi="Times New Roman" w:cs="Times New Roman"/>
          <w:sz w:val="24"/>
          <w:szCs w:val="24"/>
        </w:rPr>
        <w:t xml:space="preserve"> los daos ambientales causados hasta ahora, y que siguen sumando </w:t>
      </w:r>
      <w:r w:rsidR="002E2627">
        <w:rPr>
          <w:rFonts w:ascii="Times New Roman" w:hAnsi="Times New Roman" w:cs="Times New Roman"/>
          <w:sz w:val="24"/>
          <w:szCs w:val="24"/>
        </w:rPr>
        <w:t xml:space="preserve">y no solo eso, sino que permitiría a algunos de los mayores contaminadores del mundo recibir fondos públicos para la transición ecológica. </w:t>
      </w:r>
    </w:p>
    <w:p w14:paraId="00D06F66" w14:textId="2F57B0B3" w:rsidR="00BE4B25" w:rsidRPr="00B45BCE" w:rsidRDefault="00BE4B25" w:rsidP="00CC4983">
      <w:pPr>
        <w:jc w:val="both"/>
        <w:rPr>
          <w:rFonts w:ascii="Times New Roman" w:hAnsi="Times New Roman" w:cs="Times New Roman"/>
          <w:sz w:val="24"/>
          <w:szCs w:val="24"/>
        </w:rPr>
      </w:pPr>
      <w:r>
        <w:rPr>
          <w:rFonts w:ascii="Times New Roman" w:hAnsi="Times New Roman" w:cs="Times New Roman"/>
          <w:sz w:val="24"/>
          <w:szCs w:val="24"/>
        </w:rPr>
        <w:t xml:space="preserve">Pero mientras esta transición ocurre, los y las trabajadoras más vulnerables seguirán sufriendo los resultados de años de acumulación de beneficios letal por parte de estas mismas empresas. </w:t>
      </w:r>
      <w:r w:rsidR="008902CB">
        <w:rPr>
          <w:rFonts w:ascii="Times New Roman" w:hAnsi="Times New Roman" w:cs="Times New Roman"/>
          <w:sz w:val="24"/>
          <w:szCs w:val="24"/>
        </w:rPr>
        <w:t xml:space="preserve">Y volveremos a poner fondos públicos al servicio de empresas privadas cuyo principal objetivo es </w:t>
      </w:r>
      <w:r w:rsidR="00E33FA3">
        <w:rPr>
          <w:rFonts w:ascii="Times New Roman" w:hAnsi="Times New Roman" w:cs="Times New Roman"/>
          <w:sz w:val="24"/>
          <w:szCs w:val="24"/>
        </w:rPr>
        <w:t xml:space="preserve">el beneficio económico y una buena cuenta de resultados. </w:t>
      </w:r>
    </w:p>
    <w:p w14:paraId="659FFD8C" w14:textId="6A58F2F9" w:rsidR="00864AD8" w:rsidRDefault="00864AD8" w:rsidP="00CC4983">
      <w:pPr>
        <w:jc w:val="both"/>
        <w:rPr>
          <w:rFonts w:ascii="Times New Roman" w:hAnsi="Times New Roman" w:cs="Times New Roman"/>
          <w:sz w:val="24"/>
          <w:szCs w:val="24"/>
        </w:rPr>
      </w:pPr>
    </w:p>
    <w:p w14:paraId="40B8B202" w14:textId="33EC1233" w:rsidR="00775443" w:rsidRPr="00B45BCE" w:rsidRDefault="000F7902" w:rsidP="00CC4983">
      <w:pPr>
        <w:jc w:val="both"/>
        <w:rPr>
          <w:rFonts w:ascii="Times New Roman" w:hAnsi="Times New Roman" w:cs="Times New Roman"/>
          <w:sz w:val="24"/>
          <w:szCs w:val="24"/>
        </w:rPr>
      </w:pPr>
      <w:r>
        <w:rPr>
          <w:rFonts w:ascii="Times New Roman" w:hAnsi="Times New Roman" w:cs="Times New Roman"/>
          <w:sz w:val="24"/>
          <w:szCs w:val="24"/>
        </w:rPr>
        <w:t>Reflexione</w:t>
      </w:r>
      <w:r w:rsidR="001A1F8E">
        <w:rPr>
          <w:rFonts w:ascii="Times New Roman" w:hAnsi="Times New Roman" w:cs="Times New Roman"/>
          <w:sz w:val="24"/>
          <w:szCs w:val="24"/>
        </w:rPr>
        <w:t>mos, analicemos</w:t>
      </w:r>
      <w:r>
        <w:rPr>
          <w:rFonts w:ascii="Times New Roman" w:hAnsi="Times New Roman" w:cs="Times New Roman"/>
          <w:sz w:val="24"/>
          <w:szCs w:val="24"/>
        </w:rPr>
        <w:t xml:space="preserve"> y debatamos. </w:t>
      </w:r>
      <w:r w:rsidR="00C709CF">
        <w:rPr>
          <w:rFonts w:ascii="Times New Roman" w:hAnsi="Times New Roman" w:cs="Times New Roman"/>
          <w:sz w:val="24"/>
          <w:szCs w:val="24"/>
        </w:rPr>
        <w:t xml:space="preserve">El </w:t>
      </w:r>
      <w:r w:rsidR="00775443" w:rsidRPr="00B45BCE">
        <w:rPr>
          <w:rFonts w:ascii="Times New Roman" w:hAnsi="Times New Roman" w:cs="Times New Roman"/>
          <w:sz w:val="24"/>
          <w:szCs w:val="24"/>
        </w:rPr>
        <w:t xml:space="preserve">gran reto que nos viene, la gran lucha para la que debemos prepararnos, es global. </w:t>
      </w:r>
    </w:p>
    <w:p w14:paraId="5B576F3A" w14:textId="75083335" w:rsidR="00775443" w:rsidRDefault="00775443" w:rsidP="00CC4983">
      <w:pPr>
        <w:jc w:val="both"/>
        <w:rPr>
          <w:rFonts w:ascii="Times New Roman" w:hAnsi="Times New Roman" w:cs="Times New Roman"/>
          <w:sz w:val="24"/>
          <w:szCs w:val="24"/>
        </w:rPr>
      </w:pPr>
      <w:r w:rsidRPr="00B45BCE">
        <w:rPr>
          <w:rFonts w:ascii="Times New Roman" w:hAnsi="Times New Roman" w:cs="Times New Roman"/>
          <w:sz w:val="24"/>
          <w:szCs w:val="24"/>
        </w:rPr>
        <w:t xml:space="preserve">Las comunistas, como internacionalistas, tenemos clara nuestra vocación de construir un gran bloque que permita enfrentar con el capitalismo, derrocarlo, y construir juntas una nueva sociedad. </w:t>
      </w:r>
      <w:r w:rsidR="00503AB7">
        <w:rPr>
          <w:rFonts w:ascii="Times New Roman" w:hAnsi="Times New Roman" w:cs="Times New Roman"/>
          <w:sz w:val="24"/>
          <w:szCs w:val="24"/>
        </w:rPr>
        <w:t xml:space="preserve"> </w:t>
      </w:r>
      <w:r w:rsidR="008448DC">
        <w:rPr>
          <w:rFonts w:ascii="Times New Roman" w:hAnsi="Times New Roman" w:cs="Times New Roman"/>
          <w:sz w:val="24"/>
          <w:szCs w:val="24"/>
        </w:rPr>
        <w:t xml:space="preserve">Y por supuesto </w:t>
      </w:r>
      <w:r w:rsidR="00503AB7">
        <w:rPr>
          <w:rFonts w:ascii="Times New Roman" w:hAnsi="Times New Roman" w:cs="Times New Roman"/>
          <w:sz w:val="24"/>
          <w:szCs w:val="24"/>
        </w:rPr>
        <w:t xml:space="preserve">debemos </w:t>
      </w:r>
      <w:r w:rsidRPr="00B45BCE">
        <w:rPr>
          <w:rFonts w:ascii="Times New Roman" w:hAnsi="Times New Roman" w:cs="Times New Roman"/>
          <w:sz w:val="24"/>
          <w:szCs w:val="24"/>
        </w:rPr>
        <w:t xml:space="preserve">encontrarnos con nuestras compañeras para la construcción de esa nueva sociedad. </w:t>
      </w:r>
      <w:r w:rsidR="008448DC">
        <w:rPr>
          <w:rFonts w:ascii="Times New Roman" w:hAnsi="Times New Roman" w:cs="Times New Roman"/>
          <w:sz w:val="24"/>
          <w:szCs w:val="24"/>
        </w:rPr>
        <w:t xml:space="preserve">Quizá </w:t>
      </w:r>
      <w:r w:rsidRPr="00B45BCE">
        <w:rPr>
          <w:rFonts w:ascii="Times New Roman" w:hAnsi="Times New Roman" w:cs="Times New Roman"/>
          <w:sz w:val="24"/>
          <w:szCs w:val="24"/>
        </w:rPr>
        <w:t xml:space="preserve">nunca como ahora se entiende nuestra alianza natural con el ecologismo social: porque entendieron como nadie qué significa ser internacionalista y qué necesidad tan imperiosa hay de cambiar el sistema económico. Porque entendieron que la economía está al servicio de las necesidades de la sociedad y no al revés, pero entendiendo que el corto plazo es contrarrevolucionario y no podemos comprometer la viabilidad de las sociedades futuras. </w:t>
      </w:r>
    </w:p>
    <w:p w14:paraId="56A16A38" w14:textId="42C7F79E" w:rsidR="008448DC" w:rsidRPr="00B45BCE" w:rsidRDefault="008448DC" w:rsidP="00CC4983">
      <w:pPr>
        <w:jc w:val="both"/>
        <w:rPr>
          <w:rFonts w:ascii="Times New Roman" w:hAnsi="Times New Roman" w:cs="Times New Roman"/>
          <w:sz w:val="24"/>
          <w:szCs w:val="24"/>
        </w:rPr>
      </w:pPr>
      <w:r>
        <w:rPr>
          <w:rFonts w:ascii="Times New Roman" w:hAnsi="Times New Roman" w:cs="Times New Roman"/>
          <w:sz w:val="24"/>
          <w:szCs w:val="24"/>
        </w:rPr>
        <w:t>Pongamos también nosotras lo mejor de nuestra tradic</w:t>
      </w:r>
      <w:r w:rsidR="0029204F">
        <w:rPr>
          <w:rFonts w:ascii="Times New Roman" w:hAnsi="Times New Roman" w:cs="Times New Roman"/>
          <w:sz w:val="24"/>
          <w:szCs w:val="24"/>
        </w:rPr>
        <w:t>ión y nuestros más útiles análisi</w:t>
      </w:r>
      <w:r w:rsidR="005272CB">
        <w:rPr>
          <w:rFonts w:ascii="Times New Roman" w:hAnsi="Times New Roman" w:cs="Times New Roman"/>
          <w:sz w:val="24"/>
          <w:szCs w:val="24"/>
        </w:rPr>
        <w:t>s</w:t>
      </w:r>
      <w:r w:rsidR="0029204F">
        <w:rPr>
          <w:rFonts w:ascii="Times New Roman" w:hAnsi="Times New Roman" w:cs="Times New Roman"/>
          <w:sz w:val="24"/>
          <w:szCs w:val="24"/>
        </w:rPr>
        <w:t xml:space="preserve">. </w:t>
      </w:r>
      <w:r w:rsidR="00093F96">
        <w:rPr>
          <w:rFonts w:ascii="Times New Roman" w:hAnsi="Times New Roman" w:cs="Times New Roman"/>
          <w:sz w:val="24"/>
          <w:szCs w:val="24"/>
        </w:rPr>
        <w:t xml:space="preserve">Estudiemos el Green New Deal, estudiemos </w:t>
      </w:r>
      <w:r w:rsidR="00991565">
        <w:rPr>
          <w:rFonts w:ascii="Times New Roman" w:hAnsi="Times New Roman" w:cs="Times New Roman"/>
          <w:sz w:val="24"/>
          <w:szCs w:val="24"/>
        </w:rPr>
        <w:t xml:space="preserve">mecanismos para abordar la transición ecológica necesaria, </w:t>
      </w:r>
      <w:r w:rsidR="009762A0">
        <w:rPr>
          <w:rFonts w:ascii="Times New Roman" w:hAnsi="Times New Roman" w:cs="Times New Roman"/>
          <w:sz w:val="24"/>
          <w:szCs w:val="24"/>
        </w:rPr>
        <w:t xml:space="preserve">y </w:t>
      </w:r>
      <w:r w:rsidR="005272CB">
        <w:rPr>
          <w:rFonts w:ascii="Times New Roman" w:hAnsi="Times New Roman" w:cs="Times New Roman"/>
          <w:sz w:val="24"/>
          <w:szCs w:val="24"/>
        </w:rPr>
        <w:t>hagámoslo</w:t>
      </w:r>
      <w:r w:rsidR="009762A0">
        <w:rPr>
          <w:rFonts w:ascii="Times New Roman" w:hAnsi="Times New Roman" w:cs="Times New Roman"/>
          <w:sz w:val="24"/>
          <w:szCs w:val="24"/>
        </w:rPr>
        <w:t xml:space="preserve"> sin olvidar nuestro objetivo principal</w:t>
      </w:r>
      <w:r w:rsidR="00EC04FE">
        <w:rPr>
          <w:rFonts w:ascii="Times New Roman" w:hAnsi="Times New Roman" w:cs="Times New Roman"/>
          <w:sz w:val="24"/>
          <w:szCs w:val="24"/>
        </w:rPr>
        <w:t>: la construcción de una sociedad sin clases que garantice derechos y vida digna a todas, las que estamos y las que vendrán</w:t>
      </w:r>
    </w:p>
    <w:p w14:paraId="4452F7AF" w14:textId="77777777" w:rsidR="00775443" w:rsidRPr="00B45BCE" w:rsidRDefault="00775443" w:rsidP="00CC4983">
      <w:pPr>
        <w:jc w:val="both"/>
        <w:rPr>
          <w:rFonts w:ascii="Times New Roman" w:hAnsi="Times New Roman" w:cs="Times New Roman"/>
          <w:sz w:val="24"/>
          <w:szCs w:val="24"/>
        </w:rPr>
      </w:pPr>
    </w:p>
    <w:p w14:paraId="3DF4D8D4" w14:textId="0522C672" w:rsidR="00775443" w:rsidRPr="00B45BCE" w:rsidRDefault="00775443" w:rsidP="00CC4983">
      <w:pPr>
        <w:jc w:val="both"/>
        <w:rPr>
          <w:rFonts w:ascii="Times New Roman" w:hAnsi="Times New Roman" w:cs="Times New Roman"/>
          <w:sz w:val="24"/>
          <w:szCs w:val="24"/>
        </w:rPr>
      </w:pPr>
      <w:r w:rsidRPr="00B45BCE">
        <w:rPr>
          <w:rFonts w:ascii="Times New Roman" w:hAnsi="Times New Roman" w:cs="Times New Roman"/>
          <w:sz w:val="24"/>
          <w:szCs w:val="24"/>
        </w:rPr>
        <w:t>Porqu</w:t>
      </w:r>
      <w:r w:rsidR="00C15FB0">
        <w:rPr>
          <w:rFonts w:ascii="Times New Roman" w:hAnsi="Times New Roman" w:cs="Times New Roman"/>
          <w:sz w:val="24"/>
          <w:szCs w:val="24"/>
        </w:rPr>
        <w:t xml:space="preserve">e, no nos cansaremos de repetirlo, </w:t>
      </w:r>
      <w:r w:rsidRPr="00B45BCE">
        <w:rPr>
          <w:rFonts w:ascii="Times New Roman" w:hAnsi="Times New Roman" w:cs="Times New Roman"/>
          <w:sz w:val="24"/>
          <w:szCs w:val="24"/>
        </w:rPr>
        <w:t>necesitamos una revolución sin fecha de caducidad.</w:t>
      </w:r>
    </w:p>
    <w:p w14:paraId="716E39E8" w14:textId="40CE2D9D" w:rsidR="005F5929" w:rsidRDefault="005F5929" w:rsidP="00CC4983">
      <w:pPr>
        <w:jc w:val="both"/>
        <w:rPr>
          <w:rFonts w:ascii="Times New Roman" w:hAnsi="Times New Roman" w:cs="Times New Roman"/>
          <w:sz w:val="24"/>
          <w:szCs w:val="24"/>
        </w:rPr>
      </w:pPr>
    </w:p>
    <w:p w14:paraId="02E2AE50" w14:textId="77777777" w:rsidR="00971D18" w:rsidRPr="00B45BCE" w:rsidRDefault="00971D18" w:rsidP="00CC4983">
      <w:pPr>
        <w:jc w:val="both"/>
        <w:rPr>
          <w:rFonts w:ascii="Times New Roman" w:hAnsi="Times New Roman" w:cs="Times New Roman"/>
          <w:sz w:val="24"/>
          <w:szCs w:val="24"/>
        </w:rPr>
      </w:pPr>
    </w:p>
    <w:p w14:paraId="0F8A1836" w14:textId="77777777" w:rsidR="00971D18" w:rsidRPr="00B45BCE" w:rsidRDefault="00971D18" w:rsidP="00CC4983">
      <w:pPr>
        <w:jc w:val="both"/>
        <w:rPr>
          <w:rFonts w:ascii="Times New Roman" w:hAnsi="Times New Roman" w:cs="Times New Roman"/>
          <w:sz w:val="24"/>
          <w:szCs w:val="24"/>
        </w:rPr>
      </w:pPr>
    </w:p>
    <w:p w14:paraId="6C5A25D5" w14:textId="77777777" w:rsidR="006F41F9" w:rsidRDefault="006F41F9" w:rsidP="00CC4983">
      <w:pPr>
        <w:jc w:val="both"/>
        <w:rPr>
          <w:rFonts w:ascii="Times New Roman" w:hAnsi="Times New Roman" w:cs="Times New Roman"/>
          <w:sz w:val="24"/>
          <w:szCs w:val="24"/>
        </w:rPr>
      </w:pPr>
    </w:p>
    <w:p w14:paraId="47B57DB0" w14:textId="77777777" w:rsidR="00C57EB5" w:rsidRPr="00B45BCE" w:rsidRDefault="00C57EB5" w:rsidP="00CC4983">
      <w:pPr>
        <w:jc w:val="both"/>
        <w:rPr>
          <w:rFonts w:ascii="Times New Roman" w:hAnsi="Times New Roman" w:cs="Times New Roman"/>
          <w:sz w:val="24"/>
          <w:szCs w:val="24"/>
        </w:rPr>
      </w:pPr>
    </w:p>
    <w:p w14:paraId="582F4DF7" w14:textId="77777777" w:rsidR="008A0632" w:rsidRPr="00B45BCE" w:rsidRDefault="008A0632" w:rsidP="00CC4983">
      <w:pPr>
        <w:jc w:val="both"/>
        <w:rPr>
          <w:rFonts w:ascii="Times New Roman" w:hAnsi="Times New Roman" w:cs="Times New Roman"/>
          <w:sz w:val="24"/>
          <w:szCs w:val="24"/>
        </w:rPr>
      </w:pPr>
    </w:p>
    <w:sectPr w:rsidR="008A0632" w:rsidRPr="00B45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 UI Text">
    <w:altName w:val="Cambria"/>
    <w:charset w:val="00"/>
    <w:family w:val="roman"/>
    <w:pitch w:val="default"/>
  </w:font>
  <w:font w:name=".SFUIText">
    <w:altName w:val="Cambria"/>
    <w:charset w:val="00"/>
    <w:family w:val="roman"/>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5"/>
    <w:rsid w:val="00003F55"/>
    <w:rsid w:val="00021988"/>
    <w:rsid w:val="000250EF"/>
    <w:rsid w:val="00040A15"/>
    <w:rsid w:val="000455D1"/>
    <w:rsid w:val="00093F96"/>
    <w:rsid w:val="000E7775"/>
    <w:rsid w:val="000E7ED7"/>
    <w:rsid w:val="000F7902"/>
    <w:rsid w:val="0011079E"/>
    <w:rsid w:val="0011521D"/>
    <w:rsid w:val="001225ED"/>
    <w:rsid w:val="001232EF"/>
    <w:rsid w:val="00131691"/>
    <w:rsid w:val="00147611"/>
    <w:rsid w:val="00153C00"/>
    <w:rsid w:val="0015615F"/>
    <w:rsid w:val="00165357"/>
    <w:rsid w:val="0017494F"/>
    <w:rsid w:val="00175CA3"/>
    <w:rsid w:val="001850E4"/>
    <w:rsid w:val="001A1622"/>
    <w:rsid w:val="001A1F8E"/>
    <w:rsid w:val="001B5F92"/>
    <w:rsid w:val="001C57D9"/>
    <w:rsid w:val="001D2714"/>
    <w:rsid w:val="001E6CF3"/>
    <w:rsid w:val="001F1E17"/>
    <w:rsid w:val="001F421D"/>
    <w:rsid w:val="00200F90"/>
    <w:rsid w:val="002113E7"/>
    <w:rsid w:val="00240318"/>
    <w:rsid w:val="0024472F"/>
    <w:rsid w:val="0024511F"/>
    <w:rsid w:val="0028020B"/>
    <w:rsid w:val="00281AA2"/>
    <w:rsid w:val="0029204F"/>
    <w:rsid w:val="002C6FA0"/>
    <w:rsid w:val="002D7304"/>
    <w:rsid w:val="002E2627"/>
    <w:rsid w:val="002F354B"/>
    <w:rsid w:val="0032733F"/>
    <w:rsid w:val="00330E5B"/>
    <w:rsid w:val="00332C1D"/>
    <w:rsid w:val="003577C5"/>
    <w:rsid w:val="00366107"/>
    <w:rsid w:val="00390087"/>
    <w:rsid w:val="003B5A2B"/>
    <w:rsid w:val="003D4730"/>
    <w:rsid w:val="003F0FE1"/>
    <w:rsid w:val="00414DDA"/>
    <w:rsid w:val="00425D99"/>
    <w:rsid w:val="004333CF"/>
    <w:rsid w:val="00435918"/>
    <w:rsid w:val="00452FF0"/>
    <w:rsid w:val="00460185"/>
    <w:rsid w:val="004671FA"/>
    <w:rsid w:val="004708A7"/>
    <w:rsid w:val="00473501"/>
    <w:rsid w:val="004A4547"/>
    <w:rsid w:val="004A7764"/>
    <w:rsid w:val="004B22E3"/>
    <w:rsid w:val="004B69A9"/>
    <w:rsid w:val="004E4178"/>
    <w:rsid w:val="004F0203"/>
    <w:rsid w:val="00503AB7"/>
    <w:rsid w:val="00505A38"/>
    <w:rsid w:val="00511775"/>
    <w:rsid w:val="005206F1"/>
    <w:rsid w:val="00525160"/>
    <w:rsid w:val="005272CB"/>
    <w:rsid w:val="00541721"/>
    <w:rsid w:val="00572D23"/>
    <w:rsid w:val="005B2E81"/>
    <w:rsid w:val="005B6A88"/>
    <w:rsid w:val="005B721D"/>
    <w:rsid w:val="005C2162"/>
    <w:rsid w:val="005D1468"/>
    <w:rsid w:val="005D198A"/>
    <w:rsid w:val="005D19E8"/>
    <w:rsid w:val="005E5ACC"/>
    <w:rsid w:val="005F5929"/>
    <w:rsid w:val="005F6BC9"/>
    <w:rsid w:val="00601DD4"/>
    <w:rsid w:val="00623168"/>
    <w:rsid w:val="0067105F"/>
    <w:rsid w:val="00673273"/>
    <w:rsid w:val="00696607"/>
    <w:rsid w:val="00697CC4"/>
    <w:rsid w:val="006C39DB"/>
    <w:rsid w:val="006D6E4B"/>
    <w:rsid w:val="006F41F9"/>
    <w:rsid w:val="007378E8"/>
    <w:rsid w:val="007415B2"/>
    <w:rsid w:val="00745AB1"/>
    <w:rsid w:val="00762502"/>
    <w:rsid w:val="00774D37"/>
    <w:rsid w:val="00775443"/>
    <w:rsid w:val="00783C0C"/>
    <w:rsid w:val="00784B83"/>
    <w:rsid w:val="007A272C"/>
    <w:rsid w:val="007D1926"/>
    <w:rsid w:val="007D6BAD"/>
    <w:rsid w:val="007E1C0E"/>
    <w:rsid w:val="007F0C3C"/>
    <w:rsid w:val="00801D06"/>
    <w:rsid w:val="0080572B"/>
    <w:rsid w:val="00815855"/>
    <w:rsid w:val="008260BA"/>
    <w:rsid w:val="008448DC"/>
    <w:rsid w:val="00853940"/>
    <w:rsid w:val="00860E92"/>
    <w:rsid w:val="00862E20"/>
    <w:rsid w:val="00864AD8"/>
    <w:rsid w:val="008774F3"/>
    <w:rsid w:val="00885098"/>
    <w:rsid w:val="008902CB"/>
    <w:rsid w:val="008A0632"/>
    <w:rsid w:val="008C7CB9"/>
    <w:rsid w:val="00900F69"/>
    <w:rsid w:val="00902CDF"/>
    <w:rsid w:val="00922056"/>
    <w:rsid w:val="0093460E"/>
    <w:rsid w:val="009354FE"/>
    <w:rsid w:val="009360B3"/>
    <w:rsid w:val="009433E8"/>
    <w:rsid w:val="00945252"/>
    <w:rsid w:val="0095048E"/>
    <w:rsid w:val="0095149E"/>
    <w:rsid w:val="009603FE"/>
    <w:rsid w:val="0096674A"/>
    <w:rsid w:val="00971D18"/>
    <w:rsid w:val="009762A0"/>
    <w:rsid w:val="00976FF4"/>
    <w:rsid w:val="00991565"/>
    <w:rsid w:val="009B1C31"/>
    <w:rsid w:val="009F3FD2"/>
    <w:rsid w:val="00A135CD"/>
    <w:rsid w:val="00A30CF8"/>
    <w:rsid w:val="00A568A0"/>
    <w:rsid w:val="00A574E0"/>
    <w:rsid w:val="00A65734"/>
    <w:rsid w:val="00A70BC0"/>
    <w:rsid w:val="00A71FF0"/>
    <w:rsid w:val="00A76DAA"/>
    <w:rsid w:val="00AA1CEF"/>
    <w:rsid w:val="00AB0E76"/>
    <w:rsid w:val="00AF444B"/>
    <w:rsid w:val="00AF6321"/>
    <w:rsid w:val="00B01B10"/>
    <w:rsid w:val="00B45BCE"/>
    <w:rsid w:val="00B55E74"/>
    <w:rsid w:val="00B87D6B"/>
    <w:rsid w:val="00B94C3B"/>
    <w:rsid w:val="00B9729C"/>
    <w:rsid w:val="00BC070F"/>
    <w:rsid w:val="00BC1498"/>
    <w:rsid w:val="00BC234A"/>
    <w:rsid w:val="00BC3018"/>
    <w:rsid w:val="00BC4604"/>
    <w:rsid w:val="00BC5EF6"/>
    <w:rsid w:val="00BD20C3"/>
    <w:rsid w:val="00BE1D6F"/>
    <w:rsid w:val="00BE4B25"/>
    <w:rsid w:val="00C02E98"/>
    <w:rsid w:val="00C15FB0"/>
    <w:rsid w:val="00C174FC"/>
    <w:rsid w:val="00C366CD"/>
    <w:rsid w:val="00C51462"/>
    <w:rsid w:val="00C57EB5"/>
    <w:rsid w:val="00C709CF"/>
    <w:rsid w:val="00C8220C"/>
    <w:rsid w:val="00C8778A"/>
    <w:rsid w:val="00C96CE7"/>
    <w:rsid w:val="00C97D21"/>
    <w:rsid w:val="00CC4983"/>
    <w:rsid w:val="00CF1148"/>
    <w:rsid w:val="00CF3079"/>
    <w:rsid w:val="00D057CA"/>
    <w:rsid w:val="00D074ED"/>
    <w:rsid w:val="00D10CBE"/>
    <w:rsid w:val="00D14392"/>
    <w:rsid w:val="00D17A1D"/>
    <w:rsid w:val="00D41556"/>
    <w:rsid w:val="00D8188B"/>
    <w:rsid w:val="00D83540"/>
    <w:rsid w:val="00D93E52"/>
    <w:rsid w:val="00DE006B"/>
    <w:rsid w:val="00DF0977"/>
    <w:rsid w:val="00E011C8"/>
    <w:rsid w:val="00E23550"/>
    <w:rsid w:val="00E33FA3"/>
    <w:rsid w:val="00E36D12"/>
    <w:rsid w:val="00E4196C"/>
    <w:rsid w:val="00E4479D"/>
    <w:rsid w:val="00E72C1C"/>
    <w:rsid w:val="00EA202B"/>
    <w:rsid w:val="00EA2A8B"/>
    <w:rsid w:val="00EB37C3"/>
    <w:rsid w:val="00EC04FE"/>
    <w:rsid w:val="00ED246B"/>
    <w:rsid w:val="00ED7075"/>
    <w:rsid w:val="00F048BB"/>
    <w:rsid w:val="00F078B8"/>
    <w:rsid w:val="00F21B0F"/>
    <w:rsid w:val="00F27B78"/>
    <w:rsid w:val="00F46941"/>
    <w:rsid w:val="00F636B4"/>
    <w:rsid w:val="00F645F2"/>
    <w:rsid w:val="00F72619"/>
    <w:rsid w:val="00F972B2"/>
    <w:rsid w:val="00FA3269"/>
    <w:rsid w:val="00FA58E1"/>
    <w:rsid w:val="00FB3777"/>
    <w:rsid w:val="00FB40C5"/>
    <w:rsid w:val="00FC10C4"/>
    <w:rsid w:val="00FC7D5B"/>
    <w:rsid w:val="00FE47E7"/>
    <w:rsid w:val="00FF2D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1F7AEE5"/>
  <w15:chartTrackingRefBased/>
  <w15:docId w15:val="{ACF42F5D-62F0-D741-AA8E-29B9EA44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511775"/>
    <w:rPr>
      <w:rFonts w:ascii=".SF UI Text" w:hAnsi=".SF UI Text" w:cs="Times New Roman"/>
      <w:sz w:val="18"/>
      <w:szCs w:val="18"/>
    </w:rPr>
  </w:style>
  <w:style w:type="character" w:customStyle="1" w:styleId="s1">
    <w:name w:val="s1"/>
    <w:basedOn w:val="Fuentedeprrafopredeter"/>
    <w:rsid w:val="00511775"/>
    <w:rPr>
      <w:rFonts w:ascii=".SFUIText" w:hAnsi=".SFUIText" w:hint="default"/>
      <w:b w:val="0"/>
      <w:bCs w:val="0"/>
      <w:i w:val="0"/>
      <w:iCs w:val="0"/>
      <w:sz w:val="24"/>
      <w:szCs w:val="24"/>
    </w:rPr>
  </w:style>
  <w:style w:type="paragraph" w:styleId="Textodeglobo">
    <w:name w:val="Balloon Text"/>
    <w:basedOn w:val="Normal"/>
    <w:link w:val="TextodegloboCar"/>
    <w:uiPriority w:val="99"/>
    <w:semiHidden/>
    <w:unhideWhenUsed/>
    <w:rsid w:val="00CC498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C49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2582</Words>
  <Characters>14203</Characters>
  <Application>Microsoft Macintosh Word</Application>
  <DocSecurity>0</DocSecurity>
  <Lines>118</Lines>
  <Paragraphs>33</Paragraphs>
  <ScaleCrop>false</ScaleCrop>
  <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garcia</dc:creator>
  <cp:keywords/>
  <dc:description/>
  <cp:lastModifiedBy>Usuario de Microsoft Office</cp:lastModifiedBy>
  <cp:revision>2</cp:revision>
  <dcterms:created xsi:type="dcterms:W3CDTF">2019-11-28T18:04:00Z</dcterms:created>
  <dcterms:modified xsi:type="dcterms:W3CDTF">2019-11-28T18:04:00Z</dcterms:modified>
</cp:coreProperties>
</file>